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6272D3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CARLIN SORIANO LETICIA</w:t>
      </w:r>
      <w:r w:rsidR="00DB0B2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272D3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272D3">
        <w:rPr>
          <w:rFonts w:ascii="Times New Roman" w:hAnsi="Times New Roman"/>
          <w:b/>
          <w:sz w:val="32"/>
          <w:szCs w:val="32"/>
        </w:rPr>
        <w:t>10019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6272D3" w:rsidRPr="006272D3">
        <w:rPr>
          <w:rFonts w:ascii="Times New Roman" w:hAnsi="Times New Roman"/>
          <w:b/>
          <w:sz w:val="28"/>
          <w:szCs w:val="24"/>
        </w:rPr>
        <w:t>INSTRUMENTAL MEDICO Y DE LABORATORIO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2F" w:rsidRDefault="001A732F">
      <w:r>
        <w:separator/>
      </w:r>
    </w:p>
  </w:endnote>
  <w:endnote w:type="continuationSeparator" w:id="0">
    <w:p w:rsidR="001A732F" w:rsidRDefault="001A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2F" w:rsidRDefault="001A732F">
      <w:r>
        <w:separator/>
      </w:r>
    </w:p>
  </w:footnote>
  <w:footnote w:type="continuationSeparator" w:id="0">
    <w:p w:rsidR="001A732F" w:rsidRDefault="001A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2019-03-28T18:57:00Z</dcterms:created>
  <dcterms:modified xsi:type="dcterms:W3CDTF">2019-03-28T18:57:00Z</dcterms:modified>
</cp:coreProperties>
</file>