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E4594" w:rsidRDefault="00FE459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E4594">
        <w:rPr>
          <w:rFonts w:ascii="Times New Roman" w:hAnsi="Times New Roman"/>
          <w:b/>
          <w:sz w:val="28"/>
          <w:szCs w:val="24"/>
          <w:lang w:val="es-MX"/>
        </w:rPr>
        <w:t>GONZALEZ DE LA FUENTE JUAN CARLOS</w:t>
      </w:r>
      <w:r w:rsidR="003C2FFC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FE4594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4594" w:rsidRPr="00FE4594">
        <w:rPr>
          <w:rFonts w:ascii="Times New Roman" w:hAnsi="Times New Roman"/>
          <w:b/>
          <w:sz w:val="32"/>
          <w:szCs w:val="32"/>
        </w:rPr>
        <w:t>10049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E4594" w:rsidRPr="00FE4594">
        <w:rPr>
          <w:rFonts w:ascii="Times New Roman" w:hAnsi="Times New Roman"/>
          <w:b/>
          <w:sz w:val="28"/>
          <w:szCs w:val="24"/>
        </w:rPr>
        <w:t>OBRA PUBLICA EN BIENES PROPIOS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36" w:rsidRDefault="00D30936">
      <w:r>
        <w:separator/>
      </w:r>
    </w:p>
  </w:endnote>
  <w:endnote w:type="continuationSeparator" w:id="0">
    <w:p w:rsidR="00D30936" w:rsidRDefault="00D3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36" w:rsidRDefault="00D30936">
      <w:r>
        <w:separator/>
      </w:r>
    </w:p>
  </w:footnote>
  <w:footnote w:type="continuationSeparator" w:id="0">
    <w:p w:rsidR="00D30936" w:rsidRDefault="00D3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2019-05-20T13:51:00Z</dcterms:created>
  <dcterms:modified xsi:type="dcterms:W3CDTF">2019-05-20T13:51:00Z</dcterms:modified>
</cp:coreProperties>
</file>