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0C2CA7" w:rsidRDefault="000C2CA7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0C2CA7">
        <w:rPr>
          <w:rFonts w:ascii="Times New Roman" w:hAnsi="Times New Roman"/>
          <w:b/>
          <w:sz w:val="28"/>
          <w:szCs w:val="24"/>
          <w:lang w:val="en-US"/>
        </w:rPr>
        <w:t>SCIENTY MED, S.A. DE C.</w:t>
      </w:r>
      <w:r>
        <w:rPr>
          <w:rFonts w:ascii="Times New Roman" w:hAnsi="Times New Roman"/>
          <w:b/>
          <w:sz w:val="28"/>
          <w:szCs w:val="24"/>
          <w:lang w:val="en-US"/>
        </w:rPr>
        <w:t>V.</w:t>
      </w:r>
      <w:r w:rsidR="008A7AFF" w:rsidRPr="000C2CA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264F5A" w:rsidRPr="000C2CA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867F7A" w:rsidRPr="000C2CA7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3C2FFC" w:rsidRPr="000C2CA7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BE7CF7" w:rsidRPr="000C2CA7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1A6206" w:rsidRPr="000C2CA7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0C2CA7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0C2CA7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C2CA7">
        <w:rPr>
          <w:rFonts w:ascii="Times New Roman" w:hAnsi="Times New Roman"/>
          <w:b/>
          <w:sz w:val="32"/>
          <w:szCs w:val="32"/>
        </w:rPr>
        <w:t>10062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D6592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0C2CA7" w:rsidRPr="000C2CA7">
        <w:rPr>
          <w:rFonts w:ascii="Times New Roman" w:hAnsi="Times New Roman"/>
          <w:b/>
          <w:sz w:val="28"/>
          <w:szCs w:val="24"/>
        </w:rPr>
        <w:t>EQUIPO E INSTRUMENTAL MEDICO Y DE LABORATORIO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149C">
        <w:rPr>
          <w:rFonts w:ascii="Times New Roman" w:hAnsi="Times New Roman"/>
          <w:sz w:val="24"/>
          <w:szCs w:val="24"/>
        </w:rPr>
        <w:t>sitaria, 31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B" w:rsidRDefault="00DB3A0B">
      <w:r>
        <w:separator/>
      </w:r>
    </w:p>
  </w:endnote>
  <w:endnote w:type="continuationSeparator" w:id="0">
    <w:p w:rsidR="00DB3A0B" w:rsidRDefault="00DB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B" w:rsidRDefault="00DB3A0B">
      <w:r>
        <w:separator/>
      </w:r>
    </w:p>
  </w:footnote>
  <w:footnote w:type="continuationSeparator" w:id="0">
    <w:p w:rsidR="00DB3A0B" w:rsidRDefault="00DB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2CA7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0212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549B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AFF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9F7251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49C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2532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3A0B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3DC9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10FD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2019-05-31T16:00:00Z</dcterms:created>
  <dcterms:modified xsi:type="dcterms:W3CDTF">2019-05-31T16:00:00Z</dcterms:modified>
</cp:coreProperties>
</file>