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E2744D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OPERADORA CENTRAL DE INMUEBLES,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E2744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2744D">
        <w:rPr>
          <w:rFonts w:ascii="Times New Roman" w:hAnsi="Times New Roman"/>
          <w:b/>
          <w:sz w:val="32"/>
          <w:szCs w:val="32"/>
        </w:rPr>
        <w:t>10088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bookmarkEnd w:id="0"/>
      <w:r w:rsidR="00E2744D" w:rsidRPr="00E2744D">
        <w:rPr>
          <w:rFonts w:ascii="Times New Roman" w:hAnsi="Times New Roman"/>
          <w:b/>
          <w:sz w:val="28"/>
          <w:szCs w:val="24"/>
        </w:rPr>
        <w:t>OTROS SERVICIOS DE TRASLADO Y HOSPEDAJE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59" w:rsidRDefault="003C6859">
      <w:r>
        <w:separator/>
      </w:r>
    </w:p>
  </w:endnote>
  <w:endnote w:type="continuationSeparator" w:id="0">
    <w:p w:rsidR="003C6859" w:rsidRDefault="003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59" w:rsidRDefault="003C6859">
      <w:r>
        <w:separator/>
      </w:r>
    </w:p>
  </w:footnote>
  <w:footnote w:type="continuationSeparator" w:id="0">
    <w:p w:rsidR="003C6859" w:rsidRDefault="003C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2019-06-25T14:02:00Z</dcterms:created>
  <dcterms:modified xsi:type="dcterms:W3CDTF">2019-06-25T14:02:00Z</dcterms:modified>
</cp:coreProperties>
</file>