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3A359E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CLASIS INDUSTRIAL</w:t>
      </w:r>
      <w:r w:rsidR="009C7B0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9C7B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A359E">
        <w:rPr>
          <w:rFonts w:ascii="Times New Roman" w:hAnsi="Times New Roman"/>
          <w:b/>
          <w:sz w:val="32"/>
          <w:szCs w:val="32"/>
        </w:rPr>
        <w:t>10166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A359E" w:rsidRPr="003A359E">
        <w:rPr>
          <w:rFonts w:ascii="Times New Roman" w:hAnsi="Times New Roman"/>
          <w:b/>
          <w:sz w:val="28"/>
          <w:szCs w:val="24"/>
        </w:rPr>
        <w:t>OBRA PU</w:t>
      </w:r>
      <w:bookmarkStart w:id="0" w:name="_GoBack"/>
      <w:bookmarkEnd w:id="0"/>
      <w:r w:rsidR="003A359E" w:rsidRPr="003A359E">
        <w:rPr>
          <w:rFonts w:ascii="Times New Roman" w:hAnsi="Times New Roman"/>
          <w:b/>
          <w:sz w:val="28"/>
          <w:szCs w:val="24"/>
        </w:rPr>
        <w:t>BLICA EN BIENES PROPIOS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34C8">
        <w:rPr>
          <w:rFonts w:ascii="Times New Roman" w:hAnsi="Times New Roman"/>
          <w:sz w:val="24"/>
          <w:szCs w:val="24"/>
        </w:rPr>
        <w:t>sitaria, 06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EC" w:rsidRDefault="004E74EC">
      <w:r>
        <w:separator/>
      </w:r>
    </w:p>
  </w:endnote>
  <w:endnote w:type="continuationSeparator" w:id="0">
    <w:p w:rsidR="004E74EC" w:rsidRDefault="004E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EC" w:rsidRDefault="004E74EC">
      <w:r>
        <w:separator/>
      </w:r>
    </w:p>
  </w:footnote>
  <w:footnote w:type="continuationSeparator" w:id="0">
    <w:p w:rsidR="004E74EC" w:rsidRDefault="004E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2019-09-10T21:26:00Z</dcterms:created>
  <dcterms:modified xsi:type="dcterms:W3CDTF">2019-09-10T21:26:00Z</dcterms:modified>
</cp:coreProperties>
</file>