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0C10AC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ADQUISICIONES INTELIGENTES</w:t>
      </w:r>
      <w:r w:rsidR="00B77F80" w:rsidRPr="00475322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804249" w:rsidRPr="00475322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B77F80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C10AC">
        <w:rPr>
          <w:rFonts w:ascii="Times New Roman" w:hAnsi="Times New Roman"/>
          <w:b/>
          <w:sz w:val="32"/>
          <w:szCs w:val="32"/>
        </w:rPr>
        <w:t>10224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C10AC" w:rsidRPr="000C10AC">
        <w:rPr>
          <w:rFonts w:ascii="Times New Roman" w:hAnsi="Times New Roman"/>
          <w:b/>
          <w:sz w:val="28"/>
          <w:szCs w:val="24"/>
        </w:rPr>
        <w:t>M</w:t>
      </w:r>
      <w:bookmarkStart w:id="0" w:name="_GoBack"/>
      <w:bookmarkEnd w:id="0"/>
      <w:r w:rsidR="000C10AC" w:rsidRPr="000C10AC">
        <w:rPr>
          <w:rFonts w:ascii="Times New Roman" w:hAnsi="Times New Roman"/>
          <w:b/>
          <w:sz w:val="28"/>
          <w:szCs w:val="24"/>
        </w:rPr>
        <w:t>ATERIALES Y SUMINISTROS PARA SEGURIDAD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804249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BA" w:rsidRDefault="001327BA">
      <w:r>
        <w:separator/>
      </w:r>
    </w:p>
  </w:endnote>
  <w:endnote w:type="continuationSeparator" w:id="0">
    <w:p w:rsidR="001327BA" w:rsidRDefault="0013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BA" w:rsidRDefault="001327BA">
      <w:r>
        <w:separator/>
      </w:r>
    </w:p>
  </w:footnote>
  <w:footnote w:type="continuationSeparator" w:id="0">
    <w:p w:rsidR="001327BA" w:rsidRDefault="0013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2019-10-08T15:54:00Z</dcterms:created>
  <dcterms:modified xsi:type="dcterms:W3CDTF">2019-10-08T15:54:00Z</dcterms:modified>
</cp:coreProperties>
</file>