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B75EE2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GARCIA BENIGNO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75EE2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75EE2">
        <w:rPr>
          <w:rFonts w:ascii="Times New Roman" w:hAnsi="Times New Roman"/>
          <w:b/>
          <w:sz w:val="32"/>
          <w:szCs w:val="32"/>
        </w:rPr>
        <w:t>10325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 w:rsidR="008011E8">
        <w:rPr>
          <w:rFonts w:ascii="Times New Roman" w:hAnsi="Times New Roman"/>
          <w:szCs w:val="24"/>
        </w:rPr>
        <w:t xml:space="preserve"> </w:t>
      </w:r>
      <w:r w:rsidR="00B75EE2" w:rsidRPr="00B75EE2">
        <w:rPr>
          <w:rFonts w:ascii="Times New Roman" w:hAnsi="Times New Roman"/>
          <w:b/>
          <w:sz w:val="28"/>
          <w:szCs w:val="24"/>
        </w:rPr>
        <w:t>OBRA PUBLICA EN BIENES PROPIOS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22E3">
        <w:rPr>
          <w:rFonts w:ascii="Times New Roman" w:hAnsi="Times New Roman"/>
          <w:sz w:val="24"/>
          <w:szCs w:val="24"/>
        </w:rPr>
        <w:t>sitaria, 18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AC" w:rsidRDefault="00F53EAC">
      <w:r>
        <w:separator/>
      </w:r>
    </w:p>
  </w:endnote>
  <w:endnote w:type="continuationSeparator" w:id="0">
    <w:p w:rsidR="00F53EAC" w:rsidRDefault="00F5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AC" w:rsidRDefault="00F53EAC">
      <w:r>
        <w:separator/>
      </w:r>
    </w:p>
  </w:footnote>
  <w:footnote w:type="continuationSeparator" w:id="0">
    <w:p w:rsidR="00F53EAC" w:rsidRDefault="00F5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E3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1C4"/>
    <w:rsid w:val="001A6206"/>
    <w:rsid w:val="001A669C"/>
    <w:rsid w:val="001A732F"/>
    <w:rsid w:val="001A7A08"/>
    <w:rsid w:val="001A7E2F"/>
    <w:rsid w:val="001B13FD"/>
    <w:rsid w:val="001B1651"/>
    <w:rsid w:val="001B520C"/>
    <w:rsid w:val="001B53F6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5A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2948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E78B0"/>
    <w:rsid w:val="007F03A5"/>
    <w:rsid w:val="007F086C"/>
    <w:rsid w:val="007F325C"/>
    <w:rsid w:val="007F4E7A"/>
    <w:rsid w:val="007F6C18"/>
    <w:rsid w:val="007F71DC"/>
    <w:rsid w:val="008011E8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8C3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3D25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3E94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5EE2"/>
    <w:rsid w:val="00B77F80"/>
    <w:rsid w:val="00B802F2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B771A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370D0"/>
    <w:rsid w:val="00D41182"/>
    <w:rsid w:val="00D43F39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962E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C7380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56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D22B9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3EAC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658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1211C7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2019-12-18T21:32:00Z</dcterms:created>
  <dcterms:modified xsi:type="dcterms:W3CDTF">2019-12-18T21:32:00Z</dcterms:modified>
</cp:coreProperties>
</file>