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2C1F4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LOREDO MARTINEZ JORGE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75EE2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2C1F48">
        <w:rPr>
          <w:rFonts w:ascii="Times New Roman" w:hAnsi="Times New Roman"/>
          <w:b/>
          <w:sz w:val="32"/>
          <w:szCs w:val="32"/>
        </w:rPr>
        <w:t>10326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2C1F48" w:rsidRPr="002C1F48">
        <w:rPr>
          <w:rFonts w:ascii="Times New Roman" w:hAnsi="Times New Roman"/>
          <w:b/>
          <w:sz w:val="28"/>
          <w:szCs w:val="24"/>
        </w:rPr>
        <w:t>MANTENIMIENTO Y CONSERVACION DE MAQUINARIA Y EQUIPO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22E3">
        <w:rPr>
          <w:rFonts w:ascii="Times New Roman" w:hAnsi="Times New Roman"/>
          <w:sz w:val="24"/>
          <w:szCs w:val="24"/>
        </w:rPr>
        <w:t>sitaria, 18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6B" w:rsidRDefault="0054066B">
      <w:r>
        <w:separator/>
      </w:r>
    </w:p>
  </w:endnote>
  <w:endnote w:type="continuationSeparator" w:id="0">
    <w:p w:rsidR="0054066B" w:rsidRDefault="005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6B" w:rsidRDefault="0054066B">
      <w:r>
        <w:separator/>
      </w:r>
    </w:p>
  </w:footnote>
  <w:footnote w:type="continuationSeparator" w:id="0">
    <w:p w:rsidR="0054066B" w:rsidRDefault="0054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E3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5A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1F48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066B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2948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E78B0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8C3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5EE2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B771A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370D0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962E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C7380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3EAC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658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9180F5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2019-12-18T22:35:00Z</dcterms:created>
  <dcterms:modified xsi:type="dcterms:W3CDTF">2019-12-18T22:35:00Z</dcterms:modified>
</cp:coreProperties>
</file>