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A5284D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PALACIOS LOPEZ JUAN JOSE 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226BE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5284D">
        <w:rPr>
          <w:rFonts w:ascii="Times New Roman" w:hAnsi="Times New Roman"/>
          <w:b/>
          <w:sz w:val="32"/>
          <w:szCs w:val="32"/>
        </w:rPr>
        <w:t>3949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giro:  </w:t>
      </w:r>
      <w:r w:rsidR="00A5284D" w:rsidRPr="00A5284D">
        <w:rPr>
          <w:rFonts w:ascii="Times New Roman" w:hAnsi="Times New Roman"/>
          <w:b/>
          <w:sz w:val="28"/>
          <w:szCs w:val="24"/>
        </w:rPr>
        <w:t>MANTENIMIENTO Y CONSERVACION DE EQUIPO DE ADMINISTRACION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BE" w:rsidRDefault="00554FBE">
      <w:r>
        <w:separator/>
      </w:r>
    </w:p>
  </w:endnote>
  <w:endnote w:type="continuationSeparator" w:id="0">
    <w:p w:rsidR="00554FBE" w:rsidRDefault="005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BE" w:rsidRDefault="00554FBE">
      <w:r>
        <w:separator/>
      </w:r>
    </w:p>
  </w:footnote>
  <w:footnote w:type="continuationSeparator" w:id="0">
    <w:p w:rsidR="00554FBE" w:rsidRDefault="0055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4FBE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84D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2019-06-28T16:14:00Z</dcterms:created>
  <dcterms:modified xsi:type="dcterms:W3CDTF">2019-06-28T16:14:00Z</dcterms:modified>
</cp:coreProperties>
</file>