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302F9" w:rsidRPr="005302F9" w:rsidRDefault="005302F9" w:rsidP="005302F9">
      <w:pPr>
        <w:tabs>
          <w:tab w:val="left" w:pos="1455"/>
        </w:tabs>
        <w:jc w:val="both"/>
        <w:rPr>
          <w:rFonts w:ascii="Times New Roman" w:hAnsi="Times New Roman"/>
          <w:b/>
          <w:sz w:val="28"/>
          <w:szCs w:val="28"/>
          <w:lang w:val="es-MX"/>
        </w:rPr>
      </w:pPr>
      <w:r w:rsidRPr="005302F9">
        <w:rPr>
          <w:rFonts w:ascii="Times New Roman" w:hAnsi="Times New Roman"/>
          <w:b/>
          <w:sz w:val="28"/>
          <w:szCs w:val="28"/>
          <w:lang w:val="es-MX"/>
        </w:rPr>
        <w:t>GRUPO NACIONAL PROVINCIAL, S.A.B.</w:t>
      </w:r>
    </w:p>
    <w:p w:rsidR="005302F9" w:rsidRPr="005302F9" w:rsidRDefault="005302F9" w:rsidP="005302F9">
      <w:pPr>
        <w:tabs>
          <w:tab w:val="left" w:pos="1455"/>
        </w:tabs>
        <w:jc w:val="both"/>
        <w:rPr>
          <w:rFonts w:ascii="Times New Roman" w:hAnsi="Times New Roman"/>
          <w:b/>
          <w:sz w:val="28"/>
          <w:szCs w:val="28"/>
          <w:lang w:val="es-MX"/>
        </w:rPr>
      </w:pPr>
      <w:r w:rsidRPr="005302F9">
        <w:rPr>
          <w:rFonts w:ascii="Times New Roman" w:hAnsi="Times New Roman"/>
          <w:b/>
          <w:sz w:val="28"/>
          <w:szCs w:val="28"/>
          <w:lang w:val="es-MX"/>
        </w:rPr>
        <w:t xml:space="preserve"> </w:t>
      </w:r>
    </w:p>
    <w:p w:rsidR="005302F9" w:rsidRPr="005302F9" w:rsidRDefault="005302F9" w:rsidP="005302F9">
      <w:pPr>
        <w:jc w:val="both"/>
        <w:rPr>
          <w:rFonts w:ascii="Times New Roman" w:hAnsi="Times New Roman"/>
          <w:szCs w:val="24"/>
          <w:lang w:val="es-MX"/>
        </w:rPr>
      </w:pPr>
      <w:r w:rsidRPr="005302F9">
        <w:rPr>
          <w:rFonts w:ascii="Times New Roman" w:hAnsi="Times New Roman"/>
          <w:szCs w:val="24"/>
          <w:lang w:val="es-MX"/>
        </w:rPr>
        <w:t xml:space="preserve"> P R E S E NT E.-</w:t>
      </w:r>
    </w:p>
    <w:p w:rsidR="005302F9" w:rsidRPr="005302F9" w:rsidRDefault="005302F9" w:rsidP="005302F9">
      <w:pPr>
        <w:jc w:val="both"/>
        <w:rPr>
          <w:rFonts w:ascii="Times New Roman" w:hAnsi="Times New Roman"/>
          <w:szCs w:val="24"/>
          <w:lang w:val="es-MX"/>
        </w:rPr>
      </w:pPr>
    </w:p>
    <w:p w:rsidR="0076109C" w:rsidRPr="0003225C" w:rsidRDefault="005302F9" w:rsidP="005302F9">
      <w:pPr>
        <w:jc w:val="both"/>
        <w:rPr>
          <w:rFonts w:ascii="Times New Roman" w:hAnsi="Times New Roman"/>
          <w:b/>
          <w:sz w:val="32"/>
          <w:szCs w:val="32"/>
        </w:rPr>
      </w:pPr>
      <w:r w:rsidRPr="005302F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5302F9">
        <w:rPr>
          <w:rFonts w:ascii="Times New Roman" w:hAnsi="Times New Roman"/>
          <w:b/>
          <w:szCs w:val="24"/>
        </w:rPr>
        <w:t xml:space="preserve">: </w:t>
      </w:r>
      <w:r w:rsidRPr="005302F9">
        <w:rPr>
          <w:rFonts w:ascii="Times New Roman" w:hAnsi="Times New Roman"/>
          <w:b/>
          <w:sz w:val="32"/>
          <w:szCs w:val="32"/>
        </w:rPr>
        <w:t xml:space="preserve">5329 </w:t>
      </w:r>
      <w:r w:rsidRPr="005302F9">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sidRPr="005302F9">
        <w:rPr>
          <w:rFonts w:ascii="Times New Roman" w:hAnsi="Times New Roman"/>
          <w:b/>
          <w:sz w:val="28"/>
          <w:szCs w:val="28"/>
        </w:rPr>
        <w:t>SEGURO DE BIENES PATRIMONIALES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8F" w:rsidRDefault="00235C8F">
      <w:r>
        <w:separator/>
      </w:r>
    </w:p>
  </w:endnote>
  <w:endnote w:type="continuationSeparator" w:id="0">
    <w:p w:rsidR="00235C8F" w:rsidRDefault="0023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8F" w:rsidRDefault="00235C8F">
      <w:r>
        <w:separator/>
      </w:r>
    </w:p>
  </w:footnote>
  <w:footnote w:type="continuationSeparator" w:id="0">
    <w:p w:rsidR="00235C8F" w:rsidRDefault="0023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35C8F"/>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2F9"/>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8547086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2019-09-19T20:36:00Z</dcterms:created>
  <dcterms:modified xsi:type="dcterms:W3CDTF">2019-09-19T20:36:00Z</dcterms:modified>
</cp:coreProperties>
</file>