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F84D23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SSC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84D23">
        <w:rPr>
          <w:rFonts w:ascii="Times New Roman" w:hAnsi="Times New Roman"/>
          <w:b/>
          <w:sz w:val="32"/>
          <w:szCs w:val="32"/>
        </w:rPr>
        <w:t>5517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</w:t>
      </w:r>
      <w:r w:rsidR="00F84D23" w:rsidRPr="00F84D23">
        <w:rPr>
          <w:rFonts w:ascii="Times New Roman" w:hAnsi="Times New Roman"/>
          <w:b/>
          <w:sz w:val="28"/>
          <w:szCs w:val="24"/>
        </w:rPr>
        <w:t>SERVICIOS DE CONSULTORIA EN TECNOLOGIAS DE LA INFORMACION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AF" w:rsidRDefault="00F56AAF">
      <w:r>
        <w:separator/>
      </w:r>
    </w:p>
  </w:endnote>
  <w:endnote w:type="continuationSeparator" w:id="0">
    <w:p w:rsidR="00F56AAF" w:rsidRDefault="00F5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AF" w:rsidRDefault="00F56AAF">
      <w:r>
        <w:separator/>
      </w:r>
    </w:p>
  </w:footnote>
  <w:footnote w:type="continuationSeparator" w:id="0">
    <w:p w:rsidR="00F56AAF" w:rsidRDefault="00F5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56AAF"/>
    <w:rsid w:val="00F6358F"/>
    <w:rsid w:val="00F674B5"/>
    <w:rsid w:val="00F67EE3"/>
    <w:rsid w:val="00F7105D"/>
    <w:rsid w:val="00F75B94"/>
    <w:rsid w:val="00F75BD7"/>
    <w:rsid w:val="00F84D23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2019-07-18T19:13:00Z</dcterms:created>
  <dcterms:modified xsi:type="dcterms:W3CDTF">2019-07-18T19:13:00Z</dcterms:modified>
</cp:coreProperties>
</file>