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D41C4" w:rsidRDefault="004D41C4" w:rsidP="004D41C4">
      <w:pPr>
        <w:tabs>
          <w:tab w:val="left" w:pos="1455"/>
        </w:tabs>
        <w:jc w:val="both"/>
        <w:rPr>
          <w:rFonts w:ascii="Times New Roman" w:hAnsi="Times New Roman"/>
          <w:b/>
          <w:sz w:val="28"/>
          <w:szCs w:val="28"/>
          <w:lang w:val="en-US"/>
        </w:rPr>
      </w:pPr>
      <w:r>
        <w:rPr>
          <w:rFonts w:ascii="Times New Roman" w:hAnsi="Times New Roman"/>
          <w:b/>
          <w:sz w:val="28"/>
          <w:szCs w:val="28"/>
          <w:lang w:val="en-US"/>
        </w:rPr>
        <w:t>ADVANCED SECURITY SYSTEMS DEL NORESTE, S.A. DE C.V.</w:t>
      </w:r>
    </w:p>
    <w:p w:rsidR="004D41C4" w:rsidRDefault="004D41C4" w:rsidP="004D41C4">
      <w:pPr>
        <w:jc w:val="both"/>
        <w:rPr>
          <w:rFonts w:ascii="Times New Roman" w:hAnsi="Times New Roman"/>
          <w:b/>
          <w:sz w:val="28"/>
          <w:szCs w:val="28"/>
          <w:lang w:val="en-US"/>
        </w:rPr>
      </w:pPr>
    </w:p>
    <w:p w:rsidR="004D41C4" w:rsidRDefault="004D41C4" w:rsidP="004D41C4">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4D41C4" w:rsidRDefault="004D41C4" w:rsidP="004D41C4">
      <w:pPr>
        <w:jc w:val="both"/>
        <w:rPr>
          <w:rFonts w:ascii="Times New Roman" w:hAnsi="Times New Roman"/>
          <w:szCs w:val="24"/>
          <w:lang w:val="es-MX"/>
        </w:rPr>
      </w:pPr>
    </w:p>
    <w:p w:rsidR="0076109C" w:rsidRPr="00186CAD" w:rsidRDefault="004D41C4" w:rsidP="004D41C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7078 </w:t>
      </w:r>
      <w:r>
        <w:rPr>
          <w:rFonts w:ascii="Times New Roman" w:hAnsi="Times New Roman"/>
          <w:szCs w:val="24"/>
        </w:rPr>
        <w:t xml:space="preserve">con el giro:  </w:t>
      </w:r>
      <w:r>
        <w:rPr>
          <w:rFonts w:ascii="Times New Roman" w:hAnsi="Times New Roman"/>
          <w:b/>
          <w:sz w:val="28"/>
          <w:szCs w:val="28"/>
        </w:rPr>
        <w:t>EQUIPOS Y APARATOS DE COMUNICACIÓN Y TELECOMUNICACIONE</w:t>
      </w:r>
      <w:bookmarkStart w:id="0" w:name="_GoBack"/>
      <w:bookmarkEnd w:id="0"/>
      <w:r>
        <w:rPr>
          <w:rFonts w:ascii="Times New Roman" w:hAnsi="Times New Roman"/>
          <w:b/>
          <w:sz w:val="28"/>
          <w:szCs w:val="28"/>
        </w:rPr>
        <w:t>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F2B18">
        <w:rPr>
          <w:rFonts w:ascii="Times New Roman" w:hAnsi="Times New Roman"/>
          <w:sz w:val="24"/>
          <w:szCs w:val="24"/>
        </w:rPr>
        <w:t>sitaria, 15</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941" w:rsidRDefault="007C0941">
      <w:r>
        <w:separator/>
      </w:r>
    </w:p>
  </w:endnote>
  <w:endnote w:type="continuationSeparator" w:id="0">
    <w:p w:rsidR="007C0941" w:rsidRDefault="007C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941" w:rsidRDefault="007C0941">
      <w:r>
        <w:separator/>
      </w:r>
    </w:p>
  </w:footnote>
  <w:footnote w:type="continuationSeparator" w:id="0">
    <w:p w:rsidR="007C0941" w:rsidRDefault="007C09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41C4"/>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0941"/>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1B51B6F"/>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1339509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2019-11-19T20:05:00Z</dcterms:created>
  <dcterms:modified xsi:type="dcterms:W3CDTF">2019-11-19T20:05:00Z</dcterms:modified>
</cp:coreProperties>
</file>