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81B87" w:rsidRDefault="00081B87" w:rsidP="00081B8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INTERNATIONAL PREMIUM REGISTRARS, S.A. DE C.V.</w:t>
      </w:r>
    </w:p>
    <w:p w:rsidR="00081B87" w:rsidRDefault="00081B87" w:rsidP="00081B8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81B87" w:rsidRDefault="00081B87" w:rsidP="00081B8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1B87" w:rsidRDefault="00081B87" w:rsidP="00081B8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81B87" w:rsidP="00081B8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7266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1B87">
        <w:rPr>
          <w:rFonts w:ascii="Times New Roman" w:hAnsi="Times New Roman"/>
          <w:b/>
          <w:sz w:val="28"/>
          <w:szCs w:val="28"/>
        </w:rPr>
        <w:t>SERVICIOS RELACIONADOS CON CERTIFICACION DE PROCESOS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2" w:rsidRDefault="006E42A2">
      <w:r>
        <w:separator/>
      </w:r>
    </w:p>
  </w:endnote>
  <w:endnote w:type="continuationSeparator" w:id="0">
    <w:p w:rsidR="006E42A2" w:rsidRDefault="006E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2" w:rsidRDefault="006E42A2">
      <w:r>
        <w:separator/>
      </w:r>
    </w:p>
  </w:footnote>
  <w:footnote w:type="continuationSeparator" w:id="0">
    <w:p w:rsidR="006E42A2" w:rsidRDefault="006E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1B87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2A2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2019-07-05T18:56:00Z</dcterms:created>
  <dcterms:modified xsi:type="dcterms:W3CDTF">2019-07-05T18:56:00Z</dcterms:modified>
</cp:coreProperties>
</file>