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F5C34" w:rsidRDefault="00EF5C34" w:rsidP="00EF5C34">
      <w:pPr>
        <w:tabs>
          <w:tab w:val="left" w:pos="1455"/>
        </w:tabs>
        <w:jc w:val="both"/>
        <w:rPr>
          <w:rFonts w:ascii="Times New Roman" w:hAnsi="Times New Roman"/>
          <w:b/>
          <w:sz w:val="28"/>
          <w:szCs w:val="28"/>
          <w:lang w:val="es-MX"/>
        </w:rPr>
      </w:pPr>
      <w:r>
        <w:rPr>
          <w:rFonts w:ascii="Times New Roman" w:hAnsi="Times New Roman"/>
          <w:b/>
          <w:sz w:val="28"/>
          <w:szCs w:val="28"/>
          <w:lang w:val="es-MX"/>
        </w:rPr>
        <w:t>GRUPO HUTH, S.A. DE C.V.</w:t>
      </w:r>
    </w:p>
    <w:p w:rsidR="00EF5C34" w:rsidRDefault="00EF5C34" w:rsidP="00EF5C34">
      <w:pPr>
        <w:jc w:val="both"/>
        <w:rPr>
          <w:rFonts w:ascii="Times New Roman" w:hAnsi="Times New Roman"/>
          <w:b/>
          <w:sz w:val="28"/>
          <w:szCs w:val="28"/>
          <w:lang w:val="es-MX"/>
        </w:rPr>
      </w:pPr>
    </w:p>
    <w:p w:rsidR="00EF5C34" w:rsidRDefault="00EF5C34" w:rsidP="00EF5C34">
      <w:pPr>
        <w:jc w:val="both"/>
        <w:rPr>
          <w:rFonts w:ascii="Times New Roman" w:hAnsi="Times New Roman"/>
          <w:szCs w:val="24"/>
          <w:lang w:val="es-MX"/>
        </w:rPr>
      </w:pPr>
      <w:r>
        <w:rPr>
          <w:rFonts w:ascii="Times New Roman" w:hAnsi="Times New Roman"/>
          <w:szCs w:val="24"/>
          <w:lang w:val="es-MX"/>
        </w:rPr>
        <w:t xml:space="preserve"> P R E S E NT E.-</w:t>
      </w:r>
    </w:p>
    <w:p w:rsidR="00EF5C34" w:rsidRDefault="00EF5C34" w:rsidP="00EF5C34">
      <w:pPr>
        <w:jc w:val="both"/>
        <w:rPr>
          <w:rFonts w:ascii="Times New Roman" w:hAnsi="Times New Roman"/>
          <w:szCs w:val="24"/>
          <w:lang w:val="es-MX"/>
        </w:rPr>
      </w:pPr>
    </w:p>
    <w:p w:rsidR="0076109C" w:rsidRPr="0003225C" w:rsidRDefault="00EF5C34" w:rsidP="00EF5C34">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7528 </w:t>
      </w:r>
      <w:r>
        <w:rPr>
          <w:rFonts w:ascii="Times New Roman" w:hAnsi="Times New Roman"/>
          <w:szCs w:val="24"/>
        </w:rPr>
        <w:t xml:space="preserve">con el giro:  </w:t>
      </w:r>
      <w:r w:rsidR="005B6B35" w:rsidRPr="005B6B35">
        <w:rPr>
          <w:rFonts w:ascii="Times New Roman" w:hAnsi="Times New Roman"/>
          <w:b/>
          <w:sz w:val="28"/>
          <w:szCs w:val="24"/>
        </w:rPr>
        <w:t>MEDICINAS Y PRODUCTOS FARMACEUTICOS</w:t>
      </w:r>
      <w:bookmarkStart w:id="0" w:name="_GoBack"/>
      <w:bookmarkEnd w:id="0"/>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067251">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BF9" w:rsidRDefault="007B2BF9">
      <w:r>
        <w:separator/>
      </w:r>
    </w:p>
  </w:endnote>
  <w:endnote w:type="continuationSeparator" w:id="0">
    <w:p w:rsidR="007B2BF9" w:rsidRDefault="007B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BF9" w:rsidRDefault="007B2BF9">
      <w:r>
        <w:separator/>
      </w:r>
    </w:p>
  </w:footnote>
  <w:footnote w:type="continuationSeparator" w:id="0">
    <w:p w:rsidR="007B2BF9" w:rsidRDefault="007B2B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D6A3A"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FC71DF"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3A6E4"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451D89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67251"/>
    <w:rsid w:val="000726F8"/>
    <w:rsid w:val="00072D05"/>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B6B35"/>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2BF9"/>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364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5C34"/>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5041FCA"/>
  <w15:docId w15:val="{C7A5772C-BF98-4304-B424-D580980E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23441651">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4</cp:revision>
  <cp:lastPrinted>2017-10-20T16:22:00Z</cp:lastPrinted>
  <dcterms:created xsi:type="dcterms:W3CDTF">2019-06-27T15:02:00Z</dcterms:created>
  <dcterms:modified xsi:type="dcterms:W3CDTF">2019-11-01T17:34:00Z</dcterms:modified>
</cp:coreProperties>
</file>