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F62B6" w:rsidRDefault="00EF62B6" w:rsidP="00EF62B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Y EVENTOS HEERDISA, S.A. DE C.V.</w:t>
      </w:r>
    </w:p>
    <w:p w:rsidR="00EF62B6" w:rsidRDefault="00EF62B6" w:rsidP="00EF62B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F62B6" w:rsidRDefault="00EF62B6" w:rsidP="00EF62B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F62B6" w:rsidRDefault="00EF62B6" w:rsidP="00EF62B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F62B6" w:rsidP="00EF62B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8880 </w:t>
      </w:r>
      <w:r>
        <w:rPr>
          <w:rFonts w:ascii="Times New Roman" w:hAnsi="Times New Roman"/>
          <w:szCs w:val="24"/>
        </w:rPr>
        <w:t xml:space="preserve">con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el giro: </w:t>
      </w:r>
      <w:r>
        <w:rPr>
          <w:rFonts w:ascii="Times New Roman" w:hAnsi="Times New Roman"/>
          <w:b/>
          <w:sz w:val="28"/>
          <w:szCs w:val="28"/>
        </w:rPr>
        <w:t xml:space="preserve"> PROYECCION, ORGANIZACIÓN Y TRASLADOS PARA EVENTOS EDUCATIVOS, DEPORTIVOS Y CULTURALES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6E" w:rsidRDefault="00891C6E">
      <w:r>
        <w:separator/>
      </w:r>
    </w:p>
  </w:endnote>
  <w:endnote w:type="continuationSeparator" w:id="0">
    <w:p w:rsidR="00891C6E" w:rsidRDefault="0089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6E" w:rsidRDefault="00891C6E">
      <w:r>
        <w:separator/>
      </w:r>
    </w:p>
  </w:footnote>
  <w:footnote w:type="continuationSeparator" w:id="0">
    <w:p w:rsidR="00891C6E" w:rsidRDefault="00891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1C6E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2B6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2019-06-27T19:17:00Z</dcterms:created>
  <dcterms:modified xsi:type="dcterms:W3CDTF">2019-06-27T19:17:00Z</dcterms:modified>
</cp:coreProperties>
</file>