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1A0B0F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MONTEMAYOR RIOJAS VICTORIANO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057089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A0B0F">
        <w:rPr>
          <w:rFonts w:ascii="Times New Roman" w:hAnsi="Times New Roman"/>
          <w:b/>
          <w:sz w:val="32"/>
          <w:szCs w:val="32"/>
        </w:rPr>
        <w:t>8946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A0B0F" w:rsidRPr="001A0B0F">
        <w:rPr>
          <w:rFonts w:ascii="Times New Roman" w:hAnsi="Times New Roman"/>
          <w:b/>
          <w:sz w:val="28"/>
          <w:szCs w:val="24"/>
        </w:rPr>
        <w:t>MATERIAL ELECTRICO Y ELECTRONICO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anterior, en virtud de haber cumplido satisfactoriamente los requisitos establecidos en el Capítulo 2 artículo 27 y demás relativos del Reglamento de la Ley de Adquisiciones, Arrendamientos y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01" w:rsidRDefault="00163F01">
      <w:r>
        <w:separator/>
      </w:r>
    </w:p>
  </w:endnote>
  <w:endnote w:type="continuationSeparator" w:id="0">
    <w:p w:rsidR="00163F01" w:rsidRDefault="0016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01" w:rsidRDefault="00163F01">
      <w:r>
        <w:separator/>
      </w:r>
    </w:p>
  </w:footnote>
  <w:footnote w:type="continuationSeparator" w:id="0">
    <w:p w:rsidR="00163F01" w:rsidRDefault="00163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57089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3F01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0B0F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4E8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C431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22C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2019-08-22T17:54:00Z</dcterms:created>
  <dcterms:modified xsi:type="dcterms:W3CDTF">2019-08-22T17:54:00Z</dcterms:modified>
</cp:coreProperties>
</file>