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24C04" w:rsidRDefault="00824C04" w:rsidP="00824C0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NYCE SOCIEDAD INTERNACIONAL DE GESTION Y EVALUACION, S.C.    </w:t>
      </w:r>
    </w:p>
    <w:p w:rsidR="00824C04" w:rsidRDefault="00824C04" w:rsidP="00824C0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24C04" w:rsidRDefault="00824C04" w:rsidP="00824C0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24C04" w:rsidRDefault="00824C04" w:rsidP="00824C0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824C04" w:rsidP="00824C0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</w:t>
      </w:r>
      <w:bookmarkStart w:id="0" w:name="_GoBack"/>
      <w:bookmarkEnd w:id="0"/>
      <w:r>
        <w:rPr>
          <w:rFonts w:ascii="Times New Roman" w:hAnsi="Times New Roman"/>
          <w:szCs w:val="24"/>
        </w:rPr>
        <w:t>del presente,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9557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4C04">
        <w:rPr>
          <w:rFonts w:ascii="Times New Roman" w:hAnsi="Times New Roman"/>
          <w:b/>
          <w:sz w:val="28"/>
          <w:szCs w:val="28"/>
        </w:rPr>
        <w:t>SERVICIOS RELACIONADOS CON CERTIFICACION DE PROCESOS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01D8E">
        <w:rPr>
          <w:rFonts w:ascii="Times New Roman" w:hAnsi="Times New Roman"/>
          <w:sz w:val="24"/>
          <w:szCs w:val="24"/>
        </w:rPr>
        <w:t>sitaria, 09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9E" w:rsidRDefault="005F479E">
      <w:r>
        <w:separator/>
      </w:r>
    </w:p>
  </w:endnote>
  <w:endnote w:type="continuationSeparator" w:id="0">
    <w:p w:rsidR="005F479E" w:rsidRDefault="005F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9E" w:rsidRDefault="005F479E">
      <w:r>
        <w:separator/>
      </w:r>
    </w:p>
  </w:footnote>
  <w:footnote w:type="continuationSeparator" w:id="0">
    <w:p w:rsidR="005F479E" w:rsidRDefault="005F4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479E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4C04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2019-08-08T16:55:00Z</dcterms:created>
  <dcterms:modified xsi:type="dcterms:W3CDTF">2019-08-08T16:55:00Z</dcterms:modified>
</cp:coreProperties>
</file>