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4A0145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IXANAUI</w:t>
      </w:r>
      <w:r w:rsidR="006555C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555C3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A0145">
        <w:rPr>
          <w:rFonts w:ascii="Times New Roman" w:hAnsi="Times New Roman"/>
          <w:b/>
          <w:sz w:val="32"/>
          <w:szCs w:val="32"/>
        </w:rPr>
        <w:t>9944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A0145" w:rsidRPr="004A0145">
        <w:rPr>
          <w:rFonts w:ascii="Times New Roman" w:hAnsi="Times New Roman"/>
          <w:b/>
          <w:sz w:val="28"/>
          <w:szCs w:val="24"/>
        </w:rPr>
        <w:t>SERVICIO DE CONSULTORIA EN TECNOLOGIAS DE LA INFORMACION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C1" w:rsidRDefault="001D60C1">
      <w:r>
        <w:separator/>
      </w:r>
    </w:p>
  </w:endnote>
  <w:endnote w:type="continuationSeparator" w:id="0">
    <w:p w:rsidR="001D60C1" w:rsidRDefault="001D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C1" w:rsidRDefault="001D60C1">
      <w:r>
        <w:separator/>
      </w:r>
    </w:p>
  </w:footnote>
  <w:footnote w:type="continuationSeparator" w:id="0">
    <w:p w:rsidR="001D60C1" w:rsidRDefault="001D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D60C1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A0145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5C3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04E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2019-02-13T20:19:00Z</dcterms:created>
  <dcterms:modified xsi:type="dcterms:W3CDTF">2019-02-13T20:19:00Z</dcterms:modified>
</cp:coreProperties>
</file>