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749F3" w:rsidRDefault="00891201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PROYECTOS BAUER, S.A. DE C.V.</w:t>
      </w:r>
      <w:r w:rsidR="00BE7CF7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749F3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749F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9120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91201">
        <w:rPr>
          <w:rFonts w:ascii="Times New Roman" w:hAnsi="Times New Roman"/>
          <w:b/>
          <w:sz w:val="32"/>
          <w:szCs w:val="32"/>
        </w:rPr>
        <w:t>9998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891201" w:rsidRPr="00891201">
        <w:rPr>
          <w:rFonts w:ascii="Times New Roman" w:hAnsi="Times New Roman"/>
          <w:b/>
          <w:sz w:val="28"/>
          <w:szCs w:val="24"/>
        </w:rPr>
        <w:t>MAQUINARIA Y EQUIPO INDUSTRIAL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A076B">
        <w:rPr>
          <w:rFonts w:ascii="Times New Roman" w:hAnsi="Times New Roman"/>
          <w:sz w:val="24"/>
          <w:szCs w:val="24"/>
        </w:rPr>
        <w:t>sitaria, 08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28" w:rsidRDefault="00F47F28">
      <w:r>
        <w:separator/>
      </w:r>
    </w:p>
  </w:endnote>
  <w:endnote w:type="continuationSeparator" w:id="0">
    <w:p w:rsidR="00F47F28" w:rsidRDefault="00F4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28" w:rsidRDefault="00F47F28">
      <w:r>
        <w:separator/>
      </w:r>
    </w:p>
  </w:footnote>
  <w:footnote w:type="continuationSeparator" w:id="0">
    <w:p w:rsidR="00F47F28" w:rsidRDefault="00F47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2019-03-11T21:35:00Z</dcterms:created>
  <dcterms:modified xsi:type="dcterms:W3CDTF">2019-03-11T21:35:00Z</dcterms:modified>
</cp:coreProperties>
</file>