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75A45" w:rsidRDefault="00175A45" w:rsidP="00175A45">
      <w:pPr>
        <w:jc w:val="both"/>
        <w:rPr>
          <w:rFonts w:ascii="Times New Roman" w:hAnsi="Times New Roman"/>
          <w:b/>
          <w:sz w:val="28"/>
          <w:szCs w:val="28"/>
          <w:lang w:val="es-MX"/>
        </w:rPr>
      </w:pPr>
      <w:r>
        <w:rPr>
          <w:rFonts w:ascii="Times New Roman" w:hAnsi="Times New Roman"/>
          <w:b/>
          <w:sz w:val="28"/>
          <w:szCs w:val="28"/>
          <w:lang w:val="es-MX"/>
        </w:rPr>
        <w:t xml:space="preserve">PRAXAIR MEXICO, S. DE R.L. DE C.V.  </w:t>
      </w:r>
    </w:p>
    <w:p w:rsidR="00175A45" w:rsidRDefault="00175A45" w:rsidP="00175A45">
      <w:pPr>
        <w:jc w:val="both"/>
        <w:rPr>
          <w:rFonts w:ascii="Times New Roman" w:hAnsi="Times New Roman"/>
          <w:b/>
          <w:sz w:val="28"/>
          <w:szCs w:val="28"/>
          <w:lang w:val="es-MX"/>
        </w:rPr>
      </w:pPr>
    </w:p>
    <w:p w:rsidR="00175A45" w:rsidRDefault="00175A45" w:rsidP="00175A45">
      <w:pPr>
        <w:jc w:val="both"/>
        <w:rPr>
          <w:rFonts w:ascii="Times New Roman" w:hAnsi="Times New Roman"/>
          <w:szCs w:val="24"/>
          <w:lang w:val="es-MX"/>
        </w:rPr>
      </w:pPr>
      <w:r>
        <w:rPr>
          <w:rFonts w:ascii="Times New Roman" w:hAnsi="Times New Roman"/>
          <w:szCs w:val="24"/>
          <w:lang w:val="es-MX"/>
        </w:rPr>
        <w:t xml:space="preserve"> P R E S E NT E.-</w:t>
      </w:r>
    </w:p>
    <w:p w:rsidR="00175A45" w:rsidRDefault="00175A45" w:rsidP="00175A45">
      <w:pPr>
        <w:jc w:val="both"/>
        <w:rPr>
          <w:rFonts w:ascii="Times New Roman" w:hAnsi="Times New Roman"/>
          <w:szCs w:val="24"/>
          <w:lang w:val="es-MX"/>
        </w:rPr>
      </w:pPr>
    </w:p>
    <w:p w:rsidR="0076109C" w:rsidRPr="00186CAD" w:rsidRDefault="00175A45" w:rsidP="00175A4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0667 </w:t>
      </w:r>
      <w:r>
        <w:rPr>
          <w:rFonts w:ascii="Times New Roman" w:hAnsi="Times New Roman"/>
          <w:szCs w:val="24"/>
        </w:rPr>
        <w:t>con el giro:</w:t>
      </w:r>
      <w:r>
        <w:t xml:space="preserve">  </w:t>
      </w:r>
      <w:r>
        <w:rPr>
          <w:rFonts w:ascii="Times New Roman" w:hAnsi="Times New Roman"/>
          <w:b/>
          <w:sz w:val="28"/>
        </w:rPr>
        <w:t>Material Químico I</w:t>
      </w:r>
      <w:r w:rsidRPr="00175A45">
        <w:rPr>
          <w:rFonts w:ascii="Times New Roman" w:hAnsi="Times New Roman"/>
          <w:b/>
          <w:sz w:val="28"/>
        </w:rPr>
        <w:t>ncluyendo Bioquímicos y Materiales de Gas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75A45">
        <w:rPr>
          <w:rFonts w:ascii="Times New Roman" w:hAnsi="Times New Roman"/>
          <w:sz w:val="24"/>
          <w:szCs w:val="24"/>
        </w:rPr>
        <w:t>sitaria, 05</w:t>
      </w:r>
      <w:bookmarkStart w:id="0" w:name="_GoBack"/>
      <w:bookmarkEnd w:id="0"/>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40" w:rsidRDefault="00B00440">
      <w:r>
        <w:separator/>
      </w:r>
    </w:p>
  </w:endnote>
  <w:endnote w:type="continuationSeparator" w:id="0">
    <w:p w:rsidR="00B00440" w:rsidRDefault="00B0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40" w:rsidRDefault="00B00440">
      <w:r>
        <w:separator/>
      </w:r>
    </w:p>
  </w:footnote>
  <w:footnote w:type="continuationSeparator" w:id="0">
    <w:p w:rsidR="00B00440" w:rsidRDefault="00B004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5A4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0440"/>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B77DA1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69162436">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2020-10-06T17:41:00Z</dcterms:created>
  <dcterms:modified xsi:type="dcterms:W3CDTF">2020-10-06T17:41:00Z</dcterms:modified>
</cp:coreProperties>
</file>