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F2CB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F2CB2">
        <w:rPr>
          <w:rFonts w:ascii="Times New Roman" w:hAnsi="Times New Roman"/>
          <w:b/>
          <w:sz w:val="28"/>
          <w:szCs w:val="28"/>
          <w:lang w:val="es-MX"/>
        </w:rPr>
        <w:t>COMPAX IDEAS Y TECNOLOGIA,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F2CB2">
        <w:rPr>
          <w:rFonts w:ascii="Times New Roman" w:hAnsi="Times New Roman"/>
          <w:b/>
          <w:sz w:val="32"/>
          <w:szCs w:val="32"/>
        </w:rPr>
        <w:t>10363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F2CB2" w:rsidRPr="008F2CB2">
        <w:rPr>
          <w:rFonts w:ascii="Times New Roman" w:hAnsi="Times New Roman"/>
          <w:b/>
          <w:sz w:val="28"/>
          <w:szCs w:val="24"/>
        </w:rPr>
        <w:t>DIFUSION DE TECNOLOGIAS DE INFORMACION Y TELECOMUNICACIONES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1E" w:rsidRDefault="0037011E">
      <w:r>
        <w:separator/>
      </w:r>
    </w:p>
  </w:endnote>
  <w:endnote w:type="continuationSeparator" w:id="0">
    <w:p w:rsidR="0037011E" w:rsidRDefault="003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1E" w:rsidRDefault="0037011E">
      <w:r>
        <w:separator/>
      </w:r>
    </w:p>
  </w:footnote>
  <w:footnote w:type="continuationSeparator" w:id="0">
    <w:p w:rsidR="0037011E" w:rsidRDefault="0037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59D84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2020-02-14T17:55:00Z</dcterms:created>
  <dcterms:modified xsi:type="dcterms:W3CDTF">2020-02-14T17:55:00Z</dcterms:modified>
</cp:coreProperties>
</file>