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5032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50320">
        <w:rPr>
          <w:rFonts w:ascii="Times New Roman" w:hAnsi="Times New Roman"/>
          <w:b/>
          <w:sz w:val="28"/>
          <w:szCs w:val="28"/>
          <w:lang w:val="es-MX"/>
        </w:rPr>
        <w:t>SERVICIOS TRONCALIZADOS,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50320">
        <w:rPr>
          <w:rFonts w:ascii="Times New Roman" w:hAnsi="Times New Roman"/>
          <w:b/>
          <w:sz w:val="32"/>
          <w:szCs w:val="32"/>
        </w:rPr>
        <w:t>10366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50320" w:rsidRPr="00D50320">
        <w:rPr>
          <w:rFonts w:ascii="Times New Roman" w:hAnsi="Times New Roman"/>
          <w:b/>
          <w:sz w:val="28"/>
          <w:szCs w:val="24"/>
        </w:rPr>
        <w:t>TELECOMUNICACIONES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C10C6F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10C6F">
        <w:rPr>
          <w:rFonts w:ascii="Times New Roman" w:hAnsi="Times New Roman"/>
          <w:sz w:val="24"/>
          <w:szCs w:val="24"/>
        </w:rPr>
        <w:t>sitaria, 13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C10C6F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="00B70642">
        <w:rPr>
          <w:rFonts w:ascii="Times New Roman" w:hAnsi="Times New Roman"/>
          <w:sz w:val="24"/>
          <w:szCs w:val="24"/>
        </w:rPr>
        <w:t>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79" w:rsidRDefault="00AA2579">
      <w:r>
        <w:separator/>
      </w:r>
    </w:p>
  </w:endnote>
  <w:endnote w:type="continuationSeparator" w:id="0">
    <w:p w:rsidR="00AA2579" w:rsidRDefault="00A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79" w:rsidRDefault="00AA2579">
      <w:r>
        <w:separator/>
      </w:r>
    </w:p>
  </w:footnote>
  <w:footnote w:type="continuationSeparator" w:id="0">
    <w:p w:rsidR="00AA2579" w:rsidRDefault="00A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2579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0C6F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D577EE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8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2019-10-11T19:01:00Z</cp:lastPrinted>
  <dcterms:created xsi:type="dcterms:W3CDTF">2020-02-20T21:26:00Z</dcterms:created>
  <dcterms:modified xsi:type="dcterms:W3CDTF">2020-03-12T17:25:00Z</dcterms:modified>
</cp:coreProperties>
</file>