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3762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37629">
        <w:rPr>
          <w:rFonts w:ascii="Times New Roman" w:hAnsi="Times New Roman"/>
          <w:b/>
          <w:sz w:val="28"/>
          <w:szCs w:val="28"/>
          <w:lang w:val="es-MX"/>
        </w:rPr>
        <w:t xml:space="preserve">MAQUINARIA Y ELEMENTOS BASICOS PARA </w:t>
      </w:r>
      <w:r w:rsidR="00E1224F">
        <w:rPr>
          <w:rFonts w:ascii="Times New Roman" w:hAnsi="Times New Roman"/>
          <w:b/>
          <w:sz w:val="28"/>
          <w:szCs w:val="28"/>
          <w:lang w:val="es-MX"/>
        </w:rPr>
        <w:t>CONSTRUCCION,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629">
        <w:rPr>
          <w:rFonts w:ascii="Times New Roman" w:hAnsi="Times New Roman"/>
          <w:b/>
          <w:sz w:val="32"/>
          <w:szCs w:val="32"/>
        </w:rPr>
        <w:t>10370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7629" w:rsidRPr="00137629">
        <w:rPr>
          <w:rFonts w:ascii="Times New Roman" w:hAnsi="Times New Roman"/>
          <w:b/>
          <w:sz w:val="28"/>
          <w:szCs w:val="24"/>
        </w:rPr>
        <w:t>SERVICIOS MEDIOAMBIENTALES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bookmarkStart w:id="0" w:name="_GoBack"/>
      <w:bookmarkEnd w:id="0"/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F4" w:rsidRDefault="003849F4">
      <w:r>
        <w:separator/>
      </w:r>
    </w:p>
  </w:endnote>
  <w:endnote w:type="continuationSeparator" w:id="0">
    <w:p w:rsidR="003849F4" w:rsidRDefault="0038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F4" w:rsidRDefault="003849F4">
      <w:r>
        <w:separator/>
      </w:r>
    </w:p>
  </w:footnote>
  <w:footnote w:type="continuationSeparator" w:id="0">
    <w:p w:rsidR="003849F4" w:rsidRDefault="0038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49F4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EAAE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4</cp:revision>
  <cp:lastPrinted>2019-10-11T19:01:00Z</cp:lastPrinted>
  <dcterms:created xsi:type="dcterms:W3CDTF">2020-02-27T17:00:00Z</dcterms:created>
  <dcterms:modified xsi:type="dcterms:W3CDTF">2020-03-11T20:53:00Z</dcterms:modified>
</cp:coreProperties>
</file>