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4922E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4922EC">
        <w:rPr>
          <w:rFonts w:ascii="Times New Roman" w:hAnsi="Times New Roman"/>
          <w:b/>
          <w:sz w:val="28"/>
          <w:szCs w:val="24"/>
          <w:lang w:val="es-MX"/>
        </w:rPr>
        <w:t>LIBERTY</w:t>
      </w:r>
      <w:bookmarkStart w:id="0" w:name="_GoBack"/>
      <w:bookmarkEnd w:id="0"/>
      <w:r w:rsidRPr="004922EC">
        <w:rPr>
          <w:rFonts w:ascii="Times New Roman" w:hAnsi="Times New Roman"/>
          <w:b/>
          <w:sz w:val="28"/>
          <w:szCs w:val="24"/>
          <w:lang w:val="es-MX"/>
        </w:rPr>
        <w:t xml:space="preserve"> RACING TIRES,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922EC">
        <w:rPr>
          <w:rFonts w:ascii="Times New Roman" w:hAnsi="Times New Roman"/>
          <w:b/>
          <w:sz w:val="32"/>
          <w:szCs w:val="32"/>
        </w:rPr>
        <w:t>10414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922EC" w:rsidRPr="004922EC">
        <w:rPr>
          <w:rFonts w:ascii="Times New Roman" w:hAnsi="Times New Roman"/>
          <w:b/>
          <w:sz w:val="28"/>
          <w:szCs w:val="24"/>
        </w:rPr>
        <w:t>Vehículos Comerciales</w:t>
      </w:r>
      <w:r w:rsidR="004922EC">
        <w:rPr>
          <w:rFonts w:ascii="Times New Roman" w:hAnsi="Times New Roman"/>
          <w:b/>
          <w:sz w:val="28"/>
          <w:szCs w:val="24"/>
        </w:rPr>
        <w:t>,</w:t>
      </w:r>
      <w:r w:rsidR="004922EC" w:rsidRPr="004922EC">
        <w:rPr>
          <w:rFonts w:ascii="Times New Roman" w:hAnsi="Times New Roman"/>
          <w:b/>
          <w:sz w:val="28"/>
          <w:szCs w:val="24"/>
        </w:rPr>
        <w:t xml:space="preserve"> Militares y Particulares</w:t>
      </w:r>
      <w:r w:rsidR="004922EC">
        <w:rPr>
          <w:rFonts w:ascii="Times New Roman" w:hAnsi="Times New Roman"/>
          <w:b/>
          <w:sz w:val="28"/>
          <w:szCs w:val="24"/>
        </w:rPr>
        <w:t>,</w:t>
      </w:r>
      <w:r w:rsidR="004922EC" w:rsidRPr="004922EC">
        <w:rPr>
          <w:rFonts w:ascii="Times New Roman" w:hAnsi="Times New Roman"/>
          <w:b/>
          <w:sz w:val="28"/>
          <w:szCs w:val="24"/>
        </w:rPr>
        <w:t xml:space="preserve"> Accesorios y Componentes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75" w:rsidRDefault="00937A75">
      <w:r>
        <w:separator/>
      </w:r>
    </w:p>
  </w:endnote>
  <w:endnote w:type="continuationSeparator" w:id="0">
    <w:p w:rsidR="00937A75" w:rsidRDefault="009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75" w:rsidRDefault="00937A75">
      <w:r>
        <w:separator/>
      </w:r>
    </w:p>
  </w:footnote>
  <w:footnote w:type="continuationSeparator" w:id="0">
    <w:p w:rsidR="00937A75" w:rsidRDefault="009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332C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2020-04-27T16:09:00Z</dcterms:created>
  <dcterms:modified xsi:type="dcterms:W3CDTF">2020-04-27T16:09:00Z</dcterms:modified>
</cp:coreProperties>
</file>