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922EC" w:rsidRDefault="003F18C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FUENTES GONGORA DIANA LETICIA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425FB4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F18CD">
        <w:rPr>
          <w:rFonts w:ascii="Times New Roman" w:hAnsi="Times New Roman"/>
          <w:b/>
          <w:sz w:val="32"/>
          <w:szCs w:val="32"/>
        </w:rPr>
        <w:t>10416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425FB4">
        <w:rPr>
          <w:rFonts w:ascii="Times New Roman" w:hAnsi="Times New Roman"/>
          <w:b/>
          <w:sz w:val="28"/>
          <w:szCs w:val="24"/>
        </w:rPr>
        <w:t>S</w:t>
      </w:r>
      <w:bookmarkStart w:id="0" w:name="_GoBack"/>
      <w:bookmarkEnd w:id="0"/>
      <w:r w:rsidR="00425FB4">
        <w:rPr>
          <w:rFonts w:ascii="Times New Roman" w:hAnsi="Times New Roman"/>
          <w:b/>
          <w:sz w:val="28"/>
          <w:szCs w:val="24"/>
        </w:rPr>
        <w:t>ervicios de</w:t>
      </w:r>
      <w:r w:rsidR="00425FB4" w:rsidRPr="00425FB4">
        <w:rPr>
          <w:rFonts w:ascii="Times New Roman" w:hAnsi="Times New Roman"/>
          <w:b/>
          <w:sz w:val="28"/>
          <w:szCs w:val="24"/>
        </w:rPr>
        <w:t xml:space="preserve"> Alimentaci</w:t>
      </w:r>
      <w:r w:rsidR="00425FB4">
        <w:rPr>
          <w:rFonts w:ascii="Times New Roman" w:hAnsi="Times New Roman"/>
          <w:b/>
          <w:sz w:val="28"/>
          <w:szCs w:val="24"/>
        </w:rPr>
        <w:t>ón</w:t>
      </w:r>
      <w:r w:rsidR="004922EC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4922E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922EC">
        <w:rPr>
          <w:rFonts w:ascii="Times New Roman" w:hAnsi="Times New Roman"/>
          <w:sz w:val="24"/>
          <w:szCs w:val="24"/>
        </w:rPr>
        <w:t>sitaria, 27 de abril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81" w:rsidRDefault="00D24381">
      <w:r>
        <w:separator/>
      </w:r>
    </w:p>
  </w:endnote>
  <w:endnote w:type="continuationSeparator" w:id="0">
    <w:p w:rsidR="00D24381" w:rsidRDefault="00D2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81" w:rsidRDefault="00D24381">
      <w:r>
        <w:separator/>
      </w:r>
    </w:p>
  </w:footnote>
  <w:footnote w:type="continuationSeparator" w:id="0">
    <w:p w:rsidR="00D24381" w:rsidRDefault="00D2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5C8C24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2020-04-27T17:44:00Z</dcterms:created>
  <dcterms:modified xsi:type="dcterms:W3CDTF">2020-04-27T17:44:00Z</dcterms:modified>
</cp:coreProperties>
</file>