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922EC" w:rsidRDefault="00D03179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JUAMA</w:t>
      </w:r>
      <w:r w:rsidR="00DA0897">
        <w:rPr>
          <w:rFonts w:ascii="Times New Roman" w:hAnsi="Times New Roman"/>
          <w:b/>
          <w:sz w:val="28"/>
          <w:szCs w:val="24"/>
          <w:lang w:val="es-MX"/>
        </w:rPr>
        <w:t>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DA089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03179">
        <w:rPr>
          <w:rFonts w:ascii="Times New Roman" w:hAnsi="Times New Roman"/>
          <w:b/>
          <w:sz w:val="32"/>
          <w:szCs w:val="32"/>
        </w:rPr>
        <w:t>10418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D03179">
        <w:rPr>
          <w:rFonts w:ascii="Times New Roman" w:hAnsi="Times New Roman"/>
          <w:szCs w:val="24"/>
        </w:rPr>
        <w:t xml:space="preserve"> </w:t>
      </w:r>
      <w:r w:rsidR="00D03179" w:rsidRPr="00D03179">
        <w:rPr>
          <w:rFonts w:ascii="Times New Roman" w:hAnsi="Times New Roman"/>
          <w:b/>
          <w:sz w:val="28"/>
          <w:szCs w:val="24"/>
        </w:rPr>
        <w:t>Equipos y Suministros de Laboratorio</w:t>
      </w:r>
      <w:r w:rsidR="00D03179">
        <w:rPr>
          <w:rFonts w:ascii="Times New Roman" w:hAnsi="Times New Roman"/>
          <w:b/>
          <w:sz w:val="28"/>
          <w:szCs w:val="24"/>
        </w:rPr>
        <w:t>,</w:t>
      </w:r>
      <w:r w:rsidR="00D03179" w:rsidRPr="00D03179">
        <w:rPr>
          <w:rFonts w:ascii="Times New Roman" w:hAnsi="Times New Roman"/>
          <w:b/>
          <w:sz w:val="28"/>
          <w:szCs w:val="24"/>
        </w:rPr>
        <w:t xml:space="preserve"> de Medición</w:t>
      </w:r>
      <w:r w:rsidR="00D03179">
        <w:rPr>
          <w:rFonts w:ascii="Times New Roman" w:hAnsi="Times New Roman"/>
          <w:b/>
          <w:sz w:val="28"/>
          <w:szCs w:val="24"/>
        </w:rPr>
        <w:t>,</w:t>
      </w:r>
      <w:r w:rsidR="00D03179" w:rsidRPr="00D03179">
        <w:rPr>
          <w:rFonts w:ascii="Times New Roman" w:hAnsi="Times New Roman"/>
          <w:b/>
          <w:sz w:val="28"/>
          <w:szCs w:val="24"/>
        </w:rPr>
        <w:t xml:space="preserve"> de Observación y de Pruebas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03179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03179">
        <w:rPr>
          <w:rFonts w:ascii="Times New Roman" w:hAnsi="Times New Roman"/>
          <w:sz w:val="24"/>
          <w:szCs w:val="24"/>
        </w:rPr>
        <w:t>sitaria, 07 de mayo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E0" w:rsidRDefault="001F62E0">
      <w:r>
        <w:separator/>
      </w:r>
    </w:p>
  </w:endnote>
  <w:endnote w:type="continuationSeparator" w:id="0">
    <w:p w:rsidR="001F62E0" w:rsidRDefault="001F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E0" w:rsidRDefault="001F62E0">
      <w:r>
        <w:separator/>
      </w:r>
    </w:p>
  </w:footnote>
  <w:footnote w:type="continuationSeparator" w:id="0">
    <w:p w:rsidR="001F62E0" w:rsidRDefault="001F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4E1BDC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2020-05-07T14:38:00Z</dcterms:created>
  <dcterms:modified xsi:type="dcterms:W3CDTF">2020-05-07T14:38:00Z</dcterms:modified>
</cp:coreProperties>
</file>