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4748" w:rsidRDefault="00014B1E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14B1E">
        <w:rPr>
          <w:rFonts w:ascii="Times New Roman" w:hAnsi="Times New Roman"/>
          <w:b/>
          <w:sz w:val="28"/>
          <w:szCs w:val="28"/>
          <w:lang w:val="es-MX"/>
        </w:rPr>
        <w:t>T.E. DYNAMICS, S.A. DE C.V.</w:t>
      </w:r>
    </w:p>
    <w:p w:rsidR="00014B1E" w:rsidRDefault="00014B1E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4748" w:rsidP="009247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B081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A7306">
        <w:rPr>
          <w:rFonts w:ascii="Times New Roman" w:hAnsi="Times New Roman"/>
          <w:b/>
          <w:sz w:val="32"/>
          <w:szCs w:val="32"/>
        </w:rPr>
        <w:t>10456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14B1E">
        <w:rPr>
          <w:rFonts w:ascii="Times New Roman" w:hAnsi="Times New Roman"/>
          <w:b/>
          <w:sz w:val="28"/>
          <w:szCs w:val="24"/>
        </w:rPr>
        <w:t>Ropa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6E" w:rsidRDefault="00B71F6E">
      <w:r>
        <w:separator/>
      </w:r>
    </w:p>
  </w:endnote>
  <w:endnote w:type="continuationSeparator" w:id="0">
    <w:p w:rsidR="00B71F6E" w:rsidRDefault="00B7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6E" w:rsidRDefault="00B71F6E">
      <w:r>
        <w:separator/>
      </w:r>
    </w:p>
  </w:footnote>
  <w:footnote w:type="continuationSeparator" w:id="0">
    <w:p w:rsidR="00B71F6E" w:rsidRDefault="00B7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DA9CA0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2020-08-19T16:57:00Z</dcterms:created>
  <dcterms:modified xsi:type="dcterms:W3CDTF">2020-08-19T19:36:00Z</dcterms:modified>
</cp:coreProperties>
</file>