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E63E2" w:rsidRDefault="00DB44B5" w:rsidP="000E63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NORTON-TECHNOLOGY, S.A. DE C.V.</w:t>
      </w:r>
    </w:p>
    <w:p w:rsidR="000E63E2" w:rsidRDefault="000E63E2" w:rsidP="000E63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E63E2" w:rsidP="000E63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B44B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B44B5">
        <w:rPr>
          <w:rFonts w:ascii="Times New Roman" w:hAnsi="Times New Roman"/>
          <w:b/>
          <w:sz w:val="32"/>
          <w:szCs w:val="32"/>
        </w:rPr>
        <w:t>10466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B44B5" w:rsidRPr="00DB44B5">
        <w:rPr>
          <w:rFonts w:ascii="Times New Roman" w:hAnsi="Times New Roman"/>
          <w:b/>
          <w:sz w:val="28"/>
          <w:szCs w:val="24"/>
        </w:rPr>
        <w:t>Servicio</w:t>
      </w:r>
      <w:bookmarkStart w:id="0" w:name="_GoBack"/>
      <w:bookmarkEnd w:id="0"/>
      <w:r w:rsidR="00DB44B5" w:rsidRPr="00DB44B5">
        <w:rPr>
          <w:rFonts w:ascii="Times New Roman" w:hAnsi="Times New Roman"/>
          <w:b/>
          <w:sz w:val="28"/>
          <w:szCs w:val="24"/>
        </w:rPr>
        <w:t>s de Edificación, Construcción, de Instalaciones y Mantenimiento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1C" w:rsidRDefault="009B091C">
      <w:r>
        <w:separator/>
      </w:r>
    </w:p>
  </w:endnote>
  <w:endnote w:type="continuationSeparator" w:id="0">
    <w:p w:rsidR="009B091C" w:rsidRDefault="009B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1C" w:rsidRDefault="009B091C">
      <w:r>
        <w:separator/>
      </w:r>
    </w:p>
  </w:footnote>
  <w:footnote w:type="continuationSeparator" w:id="0">
    <w:p w:rsidR="009B091C" w:rsidRDefault="009B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B8F0F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2020-09-09T14:13:00Z</dcterms:created>
  <dcterms:modified xsi:type="dcterms:W3CDTF">2020-09-09T14:13:00Z</dcterms:modified>
</cp:coreProperties>
</file>