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D81" w:rsidRDefault="006D2194" w:rsidP="001E1D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IVOQ EVENTOS</w:t>
      </w:r>
      <w:r w:rsidR="00F854A6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1E1D81" w:rsidRDefault="001E1D81" w:rsidP="001E1D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E1D81" w:rsidP="001E1D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854A6">
        <w:rPr>
          <w:rFonts w:ascii="Times New Roman" w:hAnsi="Times New Roman"/>
          <w:szCs w:val="24"/>
        </w:rPr>
        <w:t xml:space="preserve">e comunico que </w:t>
      </w:r>
      <w:bookmarkStart w:id="0" w:name="_GoBack"/>
      <w:bookmarkEnd w:id="0"/>
      <w:r w:rsidR="00F854A6">
        <w:rPr>
          <w:rFonts w:ascii="Times New Roman" w:hAnsi="Times New Roman"/>
          <w:szCs w:val="24"/>
        </w:rPr>
        <w:t>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D2194">
        <w:rPr>
          <w:rFonts w:ascii="Times New Roman" w:hAnsi="Times New Roman"/>
          <w:b/>
          <w:sz w:val="32"/>
          <w:szCs w:val="32"/>
        </w:rPr>
        <w:t>10499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6D2194">
        <w:rPr>
          <w:rFonts w:ascii="Times New Roman" w:hAnsi="Times New Roman"/>
          <w:b/>
          <w:sz w:val="28"/>
          <w:szCs w:val="24"/>
        </w:rPr>
        <w:t>Servicios O</w:t>
      </w:r>
      <w:r w:rsidR="006D2194" w:rsidRPr="006D2194">
        <w:rPr>
          <w:rFonts w:ascii="Times New Roman" w:hAnsi="Times New Roman"/>
          <w:b/>
          <w:sz w:val="28"/>
          <w:szCs w:val="24"/>
        </w:rPr>
        <w:t>ficiales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1E1D81">
        <w:rPr>
          <w:rFonts w:ascii="Times New Roman" w:hAnsi="Times New Roman"/>
          <w:sz w:val="24"/>
          <w:szCs w:val="24"/>
        </w:rPr>
        <w:t>sitaria, 28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A30" w:rsidRDefault="009F3A30">
      <w:r>
        <w:separator/>
      </w:r>
    </w:p>
  </w:endnote>
  <w:endnote w:type="continuationSeparator" w:id="0">
    <w:p w:rsidR="009F3A30" w:rsidRDefault="009F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A30" w:rsidRDefault="009F3A30">
      <w:r>
        <w:separator/>
      </w:r>
    </w:p>
  </w:footnote>
  <w:footnote w:type="continuationSeparator" w:id="0">
    <w:p w:rsidR="009F3A30" w:rsidRDefault="009F3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0D66D0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2020-10-28T19:02:00Z</dcterms:created>
  <dcterms:modified xsi:type="dcterms:W3CDTF">2020-10-28T19:02:00Z</dcterms:modified>
</cp:coreProperties>
</file>