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8C1DAA" w:rsidRDefault="008C1DAA" w:rsidP="008C1DAA">
      <w:pPr>
        <w:tabs>
          <w:tab w:val="left" w:pos="1455"/>
        </w:tabs>
        <w:jc w:val="both"/>
        <w:rPr>
          <w:rFonts w:ascii="Times New Roman" w:hAnsi="Times New Roman"/>
          <w:b/>
          <w:sz w:val="28"/>
          <w:szCs w:val="28"/>
          <w:lang w:val="es-MX"/>
        </w:rPr>
      </w:pPr>
      <w:r>
        <w:rPr>
          <w:rFonts w:ascii="Times New Roman" w:hAnsi="Times New Roman"/>
          <w:b/>
          <w:sz w:val="28"/>
          <w:szCs w:val="28"/>
          <w:lang w:val="es-MX"/>
        </w:rPr>
        <w:t>ANDRADE NAVARRETE JESUS SERGIO</w:t>
      </w:r>
    </w:p>
    <w:p w:rsidR="008C1DAA" w:rsidRDefault="008C1DAA" w:rsidP="008C1DAA">
      <w:pPr>
        <w:jc w:val="both"/>
        <w:rPr>
          <w:rFonts w:ascii="Times New Roman" w:hAnsi="Times New Roman"/>
          <w:b/>
          <w:sz w:val="28"/>
          <w:szCs w:val="28"/>
          <w:lang w:val="es-MX"/>
        </w:rPr>
      </w:pPr>
    </w:p>
    <w:p w:rsidR="008C1DAA" w:rsidRDefault="008C1DAA" w:rsidP="008C1DAA">
      <w:pPr>
        <w:jc w:val="both"/>
        <w:rPr>
          <w:rFonts w:ascii="Times New Roman" w:hAnsi="Times New Roman"/>
          <w:szCs w:val="24"/>
          <w:lang w:val="es-MX"/>
        </w:rPr>
      </w:pPr>
      <w:r>
        <w:rPr>
          <w:rFonts w:ascii="Times New Roman" w:hAnsi="Times New Roman"/>
          <w:szCs w:val="24"/>
          <w:lang w:val="es-MX"/>
        </w:rPr>
        <w:t xml:space="preserve"> P R E S E NT E.-</w:t>
      </w:r>
    </w:p>
    <w:p w:rsidR="008C1DAA" w:rsidRDefault="008C1DAA" w:rsidP="008C1DAA">
      <w:pPr>
        <w:jc w:val="both"/>
        <w:rPr>
          <w:rFonts w:ascii="Times New Roman" w:hAnsi="Times New Roman"/>
          <w:szCs w:val="24"/>
          <w:lang w:val="es-MX"/>
        </w:rPr>
      </w:pPr>
      <w:bookmarkStart w:id="0" w:name="_GoBack"/>
      <w:bookmarkEnd w:id="0"/>
    </w:p>
    <w:p w:rsidR="0076109C" w:rsidRPr="00186CAD" w:rsidRDefault="008C1DAA" w:rsidP="008C1DAA">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2695 </w:t>
      </w:r>
      <w:r>
        <w:rPr>
          <w:rFonts w:ascii="Times New Roman" w:hAnsi="Times New Roman"/>
          <w:szCs w:val="24"/>
        </w:rPr>
        <w:t xml:space="preserve">con el giro:  </w:t>
      </w:r>
      <w:r w:rsidR="00BF18A3" w:rsidRPr="00BF18A3">
        <w:rPr>
          <w:rFonts w:ascii="Times New Roman" w:hAnsi="Times New Roman"/>
          <w:b/>
          <w:sz w:val="28"/>
          <w:szCs w:val="24"/>
        </w:rPr>
        <w:t>Refacciones y Accesorios Menores Otros Bienes Muebles</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0E63E2">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8C1DAA">
        <w:rPr>
          <w:rFonts w:ascii="Times New Roman" w:hAnsi="Times New Roman"/>
          <w:sz w:val="24"/>
          <w:szCs w:val="24"/>
        </w:rPr>
        <w:t>sitaria, 25</w:t>
      </w:r>
      <w:r w:rsidR="000E63E2">
        <w:rPr>
          <w:rFonts w:ascii="Times New Roman" w:hAnsi="Times New Roman"/>
          <w:sz w:val="24"/>
          <w:szCs w:val="24"/>
        </w:rPr>
        <w:t xml:space="preserve"> de septiembre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F5C" w:rsidRDefault="00777F5C">
      <w:r>
        <w:separator/>
      </w:r>
    </w:p>
  </w:endnote>
  <w:endnote w:type="continuationSeparator" w:id="0">
    <w:p w:rsidR="00777F5C" w:rsidRDefault="00777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F5C" w:rsidRDefault="00777F5C">
      <w:r>
        <w:separator/>
      </w:r>
    </w:p>
  </w:footnote>
  <w:footnote w:type="continuationSeparator" w:id="0">
    <w:p w:rsidR="00777F5C" w:rsidRDefault="00777F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3E2"/>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68EF"/>
    <w:rsid w:val="00581A9A"/>
    <w:rsid w:val="005825C7"/>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77F5C"/>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18A3"/>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57EF88F8"/>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261</Words>
  <Characters>1441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3</cp:revision>
  <cp:lastPrinted>2019-10-11T19:01:00Z</cp:lastPrinted>
  <dcterms:created xsi:type="dcterms:W3CDTF">2020-09-25T17:31:00Z</dcterms:created>
  <dcterms:modified xsi:type="dcterms:W3CDTF">2020-09-29T17:14:00Z</dcterms:modified>
</cp:coreProperties>
</file>