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42EAA" w:rsidRDefault="00842EAA" w:rsidP="00842EA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MORALES JIMENEZ IGNACIO    </w:t>
      </w:r>
    </w:p>
    <w:p w:rsidR="00842EAA" w:rsidRDefault="00842EAA" w:rsidP="00842EA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42EAA" w:rsidRDefault="00842EAA" w:rsidP="00842EA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42EAA" w:rsidRDefault="00842EAA" w:rsidP="00842EA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42EAA" w:rsidP="00842EA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presente, le comunico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3810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EAA">
        <w:rPr>
          <w:rFonts w:ascii="Times New Roman" w:hAnsi="Times New Roman"/>
          <w:b/>
          <w:sz w:val="28"/>
          <w:szCs w:val="28"/>
        </w:rPr>
        <w:t>SERVICIOS DE LIMPIEZA, DESCONTAMINACION Y TRATAMIENTO DE RESIDUOS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0C" w:rsidRDefault="00B10E0C">
      <w:r>
        <w:separator/>
      </w:r>
    </w:p>
  </w:endnote>
  <w:endnote w:type="continuationSeparator" w:id="0">
    <w:p w:rsidR="00B10E0C" w:rsidRDefault="00B1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0C" w:rsidRDefault="00B10E0C">
      <w:r>
        <w:separator/>
      </w:r>
    </w:p>
  </w:footnote>
  <w:footnote w:type="continuationSeparator" w:id="0">
    <w:p w:rsidR="00B10E0C" w:rsidRDefault="00B1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2EAA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0E0C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C8227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2020-02-14T14:53:00Z</dcterms:created>
  <dcterms:modified xsi:type="dcterms:W3CDTF">2020-02-14T14:53:00Z</dcterms:modified>
</cp:coreProperties>
</file>