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06A71" w:rsidRDefault="00E06A71" w:rsidP="00E06A71">
      <w:pPr>
        <w:tabs>
          <w:tab w:val="left" w:pos="1455"/>
        </w:tabs>
        <w:jc w:val="both"/>
        <w:rPr>
          <w:rFonts w:ascii="Times New Roman" w:hAnsi="Times New Roman"/>
          <w:b/>
          <w:sz w:val="28"/>
          <w:szCs w:val="28"/>
          <w:lang w:val="es-MX"/>
        </w:rPr>
      </w:pPr>
      <w:r>
        <w:rPr>
          <w:rFonts w:ascii="Times New Roman" w:hAnsi="Times New Roman"/>
          <w:b/>
          <w:sz w:val="28"/>
          <w:szCs w:val="28"/>
          <w:lang w:val="es-MX"/>
        </w:rPr>
        <w:t>GARZA RIVAS ARMANDO ARTURO</w:t>
      </w:r>
    </w:p>
    <w:p w:rsidR="00E06A71" w:rsidRDefault="00E06A71" w:rsidP="00E06A7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06A71" w:rsidRDefault="00E06A71" w:rsidP="00E06A71">
      <w:pPr>
        <w:jc w:val="both"/>
        <w:rPr>
          <w:rFonts w:ascii="Times New Roman" w:hAnsi="Times New Roman"/>
          <w:szCs w:val="24"/>
          <w:lang w:val="es-MX"/>
        </w:rPr>
      </w:pPr>
      <w:r>
        <w:rPr>
          <w:rFonts w:ascii="Times New Roman" w:hAnsi="Times New Roman"/>
          <w:szCs w:val="24"/>
          <w:lang w:val="es-MX"/>
        </w:rPr>
        <w:t xml:space="preserve"> P R E S E NT E.-</w:t>
      </w:r>
    </w:p>
    <w:p w:rsidR="00E06A71" w:rsidRDefault="00E06A71" w:rsidP="00E06A71">
      <w:pPr>
        <w:jc w:val="both"/>
        <w:rPr>
          <w:rFonts w:ascii="Times New Roman" w:hAnsi="Times New Roman"/>
          <w:szCs w:val="24"/>
          <w:lang w:val="es-MX"/>
        </w:rPr>
      </w:pPr>
    </w:p>
    <w:p w:rsidR="0076109C" w:rsidRPr="00186CAD" w:rsidRDefault="00E06A71" w:rsidP="00E06A7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5649 </w:t>
      </w:r>
      <w:r>
        <w:rPr>
          <w:rFonts w:ascii="Times New Roman" w:hAnsi="Times New Roman"/>
          <w:szCs w:val="24"/>
        </w:rPr>
        <w:t xml:space="preserve">con el giro:  </w:t>
      </w:r>
      <w:r>
        <w:rPr>
          <w:rFonts w:ascii="Times New Roman" w:hAnsi="Times New Roman"/>
          <w:b/>
          <w:sz w:val="28"/>
          <w:szCs w:val="24"/>
        </w:rPr>
        <w:t>Artículos,</w:t>
      </w:r>
      <w:r w:rsidRPr="00E06A71">
        <w:rPr>
          <w:rFonts w:ascii="Times New Roman" w:hAnsi="Times New Roman"/>
          <w:b/>
          <w:sz w:val="28"/>
          <w:szCs w:val="24"/>
        </w:rPr>
        <w:t xml:space="preserve"> Suministros y Productos Electrónicos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06A71">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DE" w:rsidRDefault="004D10DE">
      <w:r>
        <w:separator/>
      </w:r>
    </w:p>
  </w:endnote>
  <w:endnote w:type="continuationSeparator" w:id="0">
    <w:p w:rsidR="004D10DE" w:rsidRDefault="004D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DE" w:rsidRDefault="004D10DE">
      <w:r>
        <w:separator/>
      </w:r>
    </w:p>
  </w:footnote>
  <w:footnote w:type="continuationSeparator" w:id="0">
    <w:p w:rsidR="004D10DE" w:rsidRDefault="004D1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0DE"/>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A71"/>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BBBCC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526863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2020-06-26T17:12:00Z</dcterms:created>
  <dcterms:modified xsi:type="dcterms:W3CDTF">2020-06-26T17:12:00Z</dcterms:modified>
</cp:coreProperties>
</file>