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387F1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RODRIGUEZ AMELIA</w:t>
      </w:r>
      <w:r w:rsidR="009C0295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C0295">
        <w:rPr>
          <w:rFonts w:ascii="Times New Roman" w:hAnsi="Times New Roman"/>
          <w:szCs w:val="24"/>
        </w:rPr>
        <w:t>e comunico que</w:t>
      </w:r>
      <w:bookmarkStart w:id="0" w:name="_GoBack"/>
      <w:bookmarkEnd w:id="0"/>
      <w:r w:rsidR="009C0295">
        <w:rPr>
          <w:rFonts w:ascii="Times New Roman" w:hAnsi="Times New Roman"/>
          <w:szCs w:val="24"/>
        </w:rPr>
        <w:t xml:space="preserve">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87F15">
        <w:rPr>
          <w:rFonts w:ascii="Times New Roman" w:hAnsi="Times New Roman"/>
          <w:b/>
          <w:sz w:val="32"/>
          <w:szCs w:val="32"/>
        </w:rPr>
        <w:t>7630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87F15">
        <w:rPr>
          <w:rFonts w:ascii="Times New Roman" w:hAnsi="Times New Roman"/>
          <w:b/>
          <w:sz w:val="28"/>
          <w:szCs w:val="24"/>
        </w:rPr>
        <w:t>MATERIAL VIVO VEGETAL,</w:t>
      </w:r>
      <w:r w:rsidR="00387F15" w:rsidRPr="00387F15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ED" w:rsidRDefault="005120ED">
      <w:r>
        <w:separator/>
      </w:r>
    </w:p>
  </w:endnote>
  <w:endnote w:type="continuationSeparator" w:id="0">
    <w:p w:rsidR="005120ED" w:rsidRDefault="0051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ED" w:rsidRDefault="005120ED">
      <w:r>
        <w:separator/>
      </w:r>
    </w:p>
  </w:footnote>
  <w:footnote w:type="continuationSeparator" w:id="0">
    <w:p w:rsidR="005120ED" w:rsidRDefault="0051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87F15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20ED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11CE7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2020-02-13T15:09:00Z</dcterms:created>
  <dcterms:modified xsi:type="dcterms:W3CDTF">2020-02-13T15:09:00Z</dcterms:modified>
</cp:coreProperties>
</file>