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9D74C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CONTRERAS FERNANDEZ EDUARDO.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D74C2">
        <w:rPr>
          <w:rFonts w:ascii="Times New Roman" w:hAnsi="Times New Roman"/>
          <w:b/>
          <w:sz w:val="32"/>
          <w:szCs w:val="32"/>
        </w:rPr>
        <w:t>7828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412B7" w:rsidRPr="00B412B7">
        <w:rPr>
          <w:rFonts w:ascii="Times New Roman" w:hAnsi="Times New Roman"/>
          <w:b/>
          <w:sz w:val="28"/>
          <w:szCs w:val="24"/>
        </w:rPr>
        <w:t xml:space="preserve">Servicios de </w:t>
      </w:r>
      <w:r w:rsidR="009D74C2">
        <w:rPr>
          <w:rFonts w:ascii="Times New Roman" w:hAnsi="Times New Roman"/>
          <w:b/>
          <w:sz w:val="28"/>
          <w:szCs w:val="24"/>
        </w:rPr>
        <w:t>m</w:t>
      </w:r>
      <w:r w:rsidR="00B412B7" w:rsidRPr="00B412B7">
        <w:rPr>
          <w:rFonts w:ascii="Times New Roman" w:hAnsi="Times New Roman"/>
          <w:b/>
          <w:sz w:val="28"/>
          <w:szCs w:val="24"/>
        </w:rPr>
        <w:t>antenimiento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5D" w:rsidRDefault="00A9125D">
      <w:r>
        <w:separator/>
      </w:r>
    </w:p>
  </w:endnote>
  <w:endnote w:type="continuationSeparator" w:id="0">
    <w:p w:rsidR="00A9125D" w:rsidRDefault="00A9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5D" w:rsidRDefault="00A9125D">
      <w:r>
        <w:separator/>
      </w:r>
    </w:p>
  </w:footnote>
  <w:footnote w:type="continuationSeparator" w:id="0">
    <w:p w:rsidR="00A9125D" w:rsidRDefault="00A9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25D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2020-03-18T19:30:00Z</dcterms:created>
  <dcterms:modified xsi:type="dcterms:W3CDTF">2020-03-18T19:30:00Z</dcterms:modified>
</cp:coreProperties>
</file>