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5658D4" w:rsidRDefault="005658D4" w:rsidP="005658D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ALCIONE PRINT AND GRAPHICS, S.A. DE C.V.</w:t>
      </w:r>
    </w:p>
    <w:p w:rsidR="005658D4" w:rsidRDefault="005658D4" w:rsidP="005658D4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</w:p>
    <w:p w:rsidR="005658D4" w:rsidRDefault="005658D4" w:rsidP="005658D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5658D4" w:rsidRDefault="005658D4" w:rsidP="005658D4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5658D4" w:rsidP="005658D4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3B0C83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2264 </w:t>
      </w:r>
      <w:r>
        <w:rPr>
          <w:rFonts w:ascii="Times New Roman" w:hAnsi="Times New Roman"/>
          <w:szCs w:val="24"/>
        </w:rPr>
        <w:t xml:space="preserve">con el giro:  </w:t>
      </w:r>
      <w:r w:rsidRPr="002407F1">
        <w:rPr>
          <w:rFonts w:ascii="Times New Roman" w:hAnsi="Times New Roman"/>
          <w:b/>
          <w:sz w:val="28"/>
          <w:szCs w:val="24"/>
        </w:rPr>
        <w:t>Equipos y Suministros para Impresión</w:t>
      </w:r>
      <w:r w:rsidRPr="00AA0637">
        <w:rPr>
          <w:rFonts w:ascii="Times New Roman" w:hAnsi="Times New Roman"/>
          <w:b/>
          <w:sz w:val="28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26104F" w:rsidRPr="00DF4D65">
        <w:rPr>
          <w:rFonts w:ascii="Times New Roman" w:hAnsi="Times New Roman"/>
          <w:b/>
          <w:szCs w:val="24"/>
        </w:rPr>
        <w:t xml:space="preserve">persona </w:t>
      </w:r>
      <w:r w:rsidR="0026104F">
        <w:rPr>
          <w:rFonts w:ascii="Times New Roman" w:hAnsi="Times New Roman"/>
          <w:b/>
          <w:szCs w:val="24"/>
        </w:rPr>
        <w:t>moral</w:t>
      </w:r>
      <w:r w:rsidR="0026104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DF4D65">
        <w:rPr>
          <w:rFonts w:ascii="Times New Roman" w:hAnsi="Times New Roman"/>
          <w:b/>
          <w:bCs/>
          <w:sz w:val="28"/>
          <w:szCs w:val="28"/>
        </w:rPr>
        <w:t>Enero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26104F" w:rsidRPr="00DF4D65">
        <w:rPr>
          <w:rFonts w:ascii="Times New Roman" w:hAnsi="Times New Roman"/>
          <w:b/>
          <w:szCs w:val="24"/>
        </w:rPr>
        <w:t xml:space="preserve">persona </w:t>
      </w:r>
      <w:r w:rsidR="0026104F">
        <w:rPr>
          <w:rFonts w:ascii="Times New Roman" w:hAnsi="Times New Roman"/>
          <w:b/>
          <w:szCs w:val="24"/>
        </w:rPr>
        <w:t>moral</w:t>
      </w:r>
      <w:r w:rsidR="0026104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3E742A">
        <w:rPr>
          <w:rFonts w:ascii="Times New Roman" w:hAnsi="Times New Roman"/>
          <w:sz w:val="24"/>
          <w:szCs w:val="24"/>
        </w:rPr>
        <w:t>1</w:t>
      </w:r>
      <w:r w:rsidR="003B0C83">
        <w:rPr>
          <w:rFonts w:ascii="Times New Roman" w:hAnsi="Times New Roman"/>
          <w:sz w:val="24"/>
          <w:szCs w:val="24"/>
        </w:rPr>
        <w:t>9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DF4D65">
        <w:rPr>
          <w:rFonts w:ascii="Times New Roman" w:hAnsi="Times New Roman"/>
          <w:sz w:val="24"/>
          <w:szCs w:val="24"/>
        </w:rPr>
        <w:t>enero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DE3" w:rsidRDefault="00C83DE3">
      <w:r>
        <w:separator/>
      </w:r>
    </w:p>
  </w:endnote>
  <w:endnote w:type="continuationSeparator" w:id="0">
    <w:p w:rsidR="00C83DE3" w:rsidRDefault="00C83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DE3" w:rsidRDefault="00C83DE3">
      <w:r>
        <w:separator/>
      </w:r>
    </w:p>
  </w:footnote>
  <w:footnote w:type="continuationSeparator" w:id="0">
    <w:p w:rsidR="00C83DE3" w:rsidRDefault="00C83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55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0C83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50A9B"/>
    <w:rsid w:val="004512B6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8D4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7200"/>
    <w:rsid w:val="00C50DA5"/>
    <w:rsid w:val="00C51D4A"/>
    <w:rsid w:val="00C52720"/>
    <w:rsid w:val="00C52D07"/>
    <w:rsid w:val="00C52F8E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3DE3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B53A17E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2021-12-17T23:34:00Z</cp:lastPrinted>
  <dcterms:created xsi:type="dcterms:W3CDTF">2022-01-19T17:17:00Z</dcterms:created>
  <dcterms:modified xsi:type="dcterms:W3CDTF">2022-01-19T17:17:00Z</dcterms:modified>
</cp:coreProperties>
</file>