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30A61" w:rsidRDefault="00630A61" w:rsidP="00630A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DISTRIBUIDORA CARVALLO, S.A. DE C.V.   </w:t>
      </w:r>
    </w:p>
    <w:p w:rsidR="00630A61" w:rsidRDefault="00630A61" w:rsidP="00630A6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30A61" w:rsidRDefault="00630A61" w:rsidP="00630A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30A61" w:rsidRDefault="00630A61" w:rsidP="00630A6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30A61" w:rsidP="00630A6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472E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9517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25CE">
        <w:rPr>
          <w:rFonts w:ascii="Times New Roman" w:hAnsi="Times New Roman"/>
          <w:b/>
          <w:sz w:val="28"/>
          <w:szCs w:val="28"/>
        </w:rPr>
        <w:t>MATERIAL DE LIMPIEZA</w:t>
      </w:r>
      <w:r w:rsidRPr="00346658">
        <w:rPr>
          <w:rFonts w:ascii="Times New Roman" w:hAnsi="Times New Roman"/>
          <w:b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472E6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2C" w:rsidRDefault="007E0D2C">
      <w:r>
        <w:separator/>
      </w:r>
    </w:p>
  </w:endnote>
  <w:endnote w:type="continuationSeparator" w:id="0">
    <w:p w:rsidR="007E0D2C" w:rsidRDefault="007E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2C" w:rsidRDefault="007E0D2C">
      <w:r>
        <w:separator/>
      </w:r>
    </w:p>
  </w:footnote>
  <w:footnote w:type="continuationSeparator" w:id="0">
    <w:p w:rsidR="007E0D2C" w:rsidRDefault="007E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0A61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2E6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2C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E2811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2022-01-20T18:49:00Z</dcterms:created>
  <dcterms:modified xsi:type="dcterms:W3CDTF">2022-01-20T18:49:00Z</dcterms:modified>
</cp:coreProperties>
</file>