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B54FE" w:rsidRDefault="00AB54FE" w:rsidP="00AB54FE">
      <w:pPr>
        <w:tabs>
          <w:tab w:val="left" w:pos="1455"/>
        </w:tabs>
        <w:jc w:val="both"/>
        <w:rPr>
          <w:rFonts w:ascii="Times New Roman" w:hAnsi="Times New Roman"/>
          <w:b/>
          <w:sz w:val="28"/>
          <w:szCs w:val="28"/>
          <w:lang w:val="es-MX"/>
        </w:rPr>
      </w:pPr>
      <w:r>
        <w:rPr>
          <w:rFonts w:ascii="Times New Roman" w:hAnsi="Times New Roman"/>
          <w:b/>
          <w:sz w:val="28"/>
          <w:szCs w:val="28"/>
          <w:lang w:val="es-MX"/>
        </w:rPr>
        <w:t>HD CONSTRUCCIONES Y NAVES DEL NORESTE, S.A. DE C.V.</w:t>
      </w:r>
    </w:p>
    <w:p w:rsidR="00AB54FE" w:rsidRDefault="00AB54FE" w:rsidP="00AB54FE">
      <w:pPr>
        <w:jc w:val="both"/>
        <w:rPr>
          <w:rFonts w:ascii="Times New Roman" w:hAnsi="Times New Roman"/>
          <w:b/>
          <w:sz w:val="28"/>
          <w:szCs w:val="28"/>
          <w:lang w:val="es-MX"/>
        </w:rPr>
      </w:pPr>
    </w:p>
    <w:p w:rsidR="00AB54FE" w:rsidRDefault="00AB54FE" w:rsidP="00AB54FE">
      <w:pPr>
        <w:jc w:val="both"/>
        <w:rPr>
          <w:rFonts w:ascii="Times New Roman" w:hAnsi="Times New Roman"/>
          <w:szCs w:val="24"/>
          <w:lang w:val="es-MX"/>
        </w:rPr>
      </w:pPr>
      <w:r>
        <w:rPr>
          <w:rFonts w:ascii="Times New Roman" w:hAnsi="Times New Roman"/>
          <w:szCs w:val="24"/>
          <w:lang w:val="es-MX"/>
        </w:rPr>
        <w:t xml:space="preserve"> P R E S E NT E.-</w:t>
      </w:r>
    </w:p>
    <w:p w:rsidR="00AB54FE" w:rsidRDefault="00AB54FE" w:rsidP="00AB54FE">
      <w:pPr>
        <w:jc w:val="both"/>
        <w:rPr>
          <w:rFonts w:ascii="Times New Roman" w:hAnsi="Times New Roman"/>
          <w:szCs w:val="24"/>
          <w:lang w:val="es-MX"/>
        </w:rPr>
      </w:pPr>
    </w:p>
    <w:p w:rsidR="0076109C" w:rsidRPr="00186CAD" w:rsidRDefault="00AB54FE" w:rsidP="00AB54F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10358 </w:t>
      </w:r>
      <w:r>
        <w:rPr>
          <w:rFonts w:ascii="Times New Roman" w:hAnsi="Times New Roman"/>
          <w:szCs w:val="24"/>
        </w:rPr>
        <w:t xml:space="preserve">con el giro:  </w:t>
      </w:r>
      <w:r w:rsidRPr="00AB54FE">
        <w:rPr>
          <w:rFonts w:ascii="Times New Roman" w:hAnsi="Times New Roman"/>
          <w:b/>
          <w:sz w:val="28"/>
          <w:szCs w:val="24"/>
        </w:rPr>
        <w:t>S</w:t>
      </w:r>
      <w:bookmarkStart w:id="0" w:name="_GoBack"/>
      <w:bookmarkEnd w:id="0"/>
      <w:r w:rsidRPr="00AB54FE">
        <w:rPr>
          <w:rFonts w:ascii="Times New Roman" w:hAnsi="Times New Roman"/>
          <w:b/>
          <w:sz w:val="28"/>
          <w:szCs w:val="24"/>
        </w:rPr>
        <w:t>ervicios de Edificación, Construcción, de Instalaciones y Mantenimiento</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83AD7">
        <w:rPr>
          <w:rFonts w:ascii="Times New Roman" w:hAnsi="Times New Roman"/>
          <w:sz w:val="24"/>
          <w:szCs w:val="24"/>
        </w:rPr>
        <w:t>sitaria, 12</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D9" w:rsidRDefault="00C532D9">
      <w:r>
        <w:separator/>
      </w:r>
    </w:p>
  </w:endnote>
  <w:endnote w:type="continuationSeparator" w:id="0">
    <w:p w:rsidR="00C532D9" w:rsidRDefault="00C5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D9" w:rsidRDefault="00C532D9">
      <w:r>
        <w:separator/>
      </w:r>
    </w:p>
  </w:footnote>
  <w:footnote w:type="continuationSeparator" w:id="0">
    <w:p w:rsidR="00C532D9" w:rsidRDefault="00C53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54FE"/>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32D9"/>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20961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5803969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2021-03-19T15:39:00Z</dcterms:created>
  <dcterms:modified xsi:type="dcterms:W3CDTF">2021-03-19T15:39:00Z</dcterms:modified>
</cp:coreProperties>
</file>