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65FF6" w:rsidRDefault="00BD2A43" w:rsidP="00965FF6">
      <w:pPr>
        <w:tabs>
          <w:tab w:val="left" w:pos="1455"/>
        </w:tabs>
        <w:jc w:val="both"/>
        <w:rPr>
          <w:rFonts w:ascii="Times New Roman" w:hAnsi="Times New Roman"/>
          <w:b/>
          <w:sz w:val="28"/>
          <w:szCs w:val="28"/>
          <w:lang w:val="es-MX"/>
        </w:rPr>
      </w:pPr>
      <w:r w:rsidRPr="00BD2A43">
        <w:rPr>
          <w:rFonts w:ascii="Times New Roman" w:hAnsi="Times New Roman"/>
          <w:b/>
          <w:sz w:val="28"/>
          <w:szCs w:val="28"/>
          <w:lang w:val="es-MX"/>
        </w:rPr>
        <w:t>ESCALANTE NELSON, S.A. DE C.V.</w:t>
      </w:r>
    </w:p>
    <w:p w:rsidR="00965FF6" w:rsidRDefault="00965FF6" w:rsidP="00965FF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65FF6" w:rsidRDefault="00965FF6" w:rsidP="00965FF6">
      <w:pPr>
        <w:jc w:val="both"/>
        <w:rPr>
          <w:rFonts w:ascii="Times New Roman" w:hAnsi="Times New Roman"/>
          <w:szCs w:val="24"/>
          <w:lang w:val="es-MX"/>
        </w:rPr>
      </w:pPr>
      <w:r>
        <w:rPr>
          <w:rFonts w:ascii="Times New Roman" w:hAnsi="Times New Roman"/>
          <w:szCs w:val="24"/>
          <w:lang w:val="es-MX"/>
        </w:rPr>
        <w:t xml:space="preserve"> P R E S E NT E.-</w:t>
      </w:r>
    </w:p>
    <w:p w:rsidR="00965FF6" w:rsidRDefault="00965FF6" w:rsidP="00965FF6">
      <w:pPr>
        <w:jc w:val="both"/>
        <w:rPr>
          <w:rFonts w:ascii="Times New Roman" w:hAnsi="Times New Roman"/>
          <w:szCs w:val="24"/>
          <w:lang w:val="es-MX"/>
        </w:rPr>
      </w:pPr>
    </w:p>
    <w:p w:rsidR="0076109C" w:rsidRPr="00186CAD" w:rsidRDefault="00965FF6" w:rsidP="00965FF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BD2A43">
        <w:rPr>
          <w:rFonts w:ascii="Times New Roman" w:hAnsi="Times New Roman"/>
          <w:b/>
          <w:sz w:val="32"/>
          <w:szCs w:val="32"/>
        </w:rPr>
        <w:t>10564</w:t>
      </w:r>
      <w:r>
        <w:rPr>
          <w:rFonts w:ascii="Times New Roman" w:hAnsi="Times New Roman"/>
          <w:b/>
          <w:sz w:val="32"/>
          <w:szCs w:val="32"/>
        </w:rPr>
        <w:t xml:space="preserve"> </w:t>
      </w:r>
      <w:r>
        <w:rPr>
          <w:rFonts w:ascii="Times New Roman" w:hAnsi="Times New Roman"/>
          <w:szCs w:val="24"/>
        </w:rPr>
        <w:t xml:space="preserve">con el giro: </w:t>
      </w:r>
      <w:r>
        <w:rPr>
          <w:rFonts w:ascii="Times New Roman" w:hAnsi="Times New Roman"/>
          <w:b/>
          <w:sz w:val="28"/>
          <w:szCs w:val="28"/>
        </w:rPr>
        <w:t xml:space="preserve"> </w:t>
      </w:r>
      <w:r w:rsidR="00BD2A43" w:rsidRPr="00BD2A43">
        <w:rPr>
          <w:rFonts w:ascii="Times New Roman" w:hAnsi="Times New Roman"/>
          <w:b/>
          <w:sz w:val="28"/>
          <w:szCs w:val="28"/>
        </w:rPr>
        <w:t>A</w:t>
      </w:r>
      <w:bookmarkStart w:id="0" w:name="_GoBack"/>
      <w:bookmarkEnd w:id="0"/>
      <w:r w:rsidR="00BD2A43" w:rsidRPr="00BD2A43">
        <w:rPr>
          <w:rFonts w:ascii="Times New Roman" w:hAnsi="Times New Roman"/>
          <w:b/>
          <w:sz w:val="28"/>
          <w:szCs w:val="28"/>
        </w:rPr>
        <w:t>rrendamiento de Maquinaria y Equipo</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19" w:rsidRDefault="005B3319">
      <w:r>
        <w:separator/>
      </w:r>
    </w:p>
  </w:endnote>
  <w:endnote w:type="continuationSeparator" w:id="0">
    <w:p w:rsidR="005B3319" w:rsidRDefault="005B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19" w:rsidRDefault="005B3319">
      <w:r>
        <w:separator/>
      </w:r>
    </w:p>
  </w:footnote>
  <w:footnote w:type="continuationSeparator" w:id="0">
    <w:p w:rsidR="005B3319" w:rsidRDefault="005B3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4D0DC49"/>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2021-01-11T15:21:00Z</dcterms:created>
  <dcterms:modified xsi:type="dcterms:W3CDTF">2021-01-11T15:21:00Z</dcterms:modified>
</cp:coreProperties>
</file>