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69221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692216">
        <w:rPr>
          <w:rFonts w:ascii="Times New Roman" w:hAnsi="Times New Roman"/>
          <w:b/>
          <w:sz w:val="28"/>
          <w:szCs w:val="24"/>
          <w:lang w:val="es-MX"/>
        </w:rPr>
        <w:t>MOCHILAS Y NOVEDADES DEL NORTE,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92216">
        <w:rPr>
          <w:rFonts w:ascii="Times New Roman" w:hAnsi="Times New Roman"/>
          <w:b/>
          <w:sz w:val="32"/>
          <w:szCs w:val="32"/>
        </w:rPr>
        <w:t>10596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2216" w:rsidRPr="00692216">
        <w:rPr>
          <w:rFonts w:ascii="Times New Roman" w:hAnsi="Times New Roman"/>
          <w:b/>
          <w:sz w:val="28"/>
          <w:szCs w:val="28"/>
        </w:rPr>
        <w:t>Ropa</w:t>
      </w:r>
      <w:r w:rsidR="00692216">
        <w:rPr>
          <w:rFonts w:ascii="Times New Roman" w:hAnsi="Times New Roman"/>
          <w:b/>
          <w:sz w:val="28"/>
          <w:szCs w:val="28"/>
        </w:rPr>
        <w:t>,</w:t>
      </w:r>
      <w:r w:rsidR="00692216" w:rsidRPr="00692216">
        <w:rPr>
          <w:rFonts w:ascii="Times New Roman" w:hAnsi="Times New Roman"/>
          <w:b/>
          <w:sz w:val="28"/>
          <w:szCs w:val="28"/>
        </w:rPr>
        <w:t xml:space="preserve"> Maletas y Productos de Aseo Persona</w:t>
      </w:r>
      <w:bookmarkStart w:id="0" w:name="_GoBack"/>
      <w:bookmarkEnd w:id="0"/>
      <w:r w:rsidR="00692216" w:rsidRPr="00692216">
        <w:rPr>
          <w:rFonts w:ascii="Times New Roman" w:hAnsi="Times New Roman"/>
          <w:b/>
          <w:sz w:val="28"/>
          <w:szCs w:val="28"/>
        </w:rPr>
        <w:t>l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81" w:rsidRDefault="00DF7381">
      <w:r>
        <w:separator/>
      </w:r>
    </w:p>
  </w:endnote>
  <w:endnote w:type="continuationSeparator" w:id="0">
    <w:p w:rsidR="00DF7381" w:rsidRDefault="00D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81" w:rsidRDefault="00DF7381">
      <w:r>
        <w:separator/>
      </w:r>
    </w:p>
  </w:footnote>
  <w:footnote w:type="continuationSeparator" w:id="0">
    <w:p w:rsidR="00DF7381" w:rsidRDefault="00DF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FC956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2021-02-22T17:18:00Z</dcterms:created>
  <dcterms:modified xsi:type="dcterms:W3CDTF">2021-02-22T17:18:00Z</dcterms:modified>
</cp:coreProperties>
</file>