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C0E23" w:rsidRPr="00E33844" w:rsidRDefault="0038442B" w:rsidP="00BC0E2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8442B">
        <w:rPr>
          <w:rFonts w:ascii="Times New Roman" w:hAnsi="Times New Roman"/>
          <w:b/>
          <w:sz w:val="28"/>
          <w:szCs w:val="28"/>
          <w:lang w:val="es-MX"/>
        </w:rPr>
        <w:t>INSUMOS MEDICOS QUIRURGICOS S.A. DE C.V.</w:t>
      </w:r>
    </w:p>
    <w:p w:rsidR="00BC0E23" w:rsidRPr="00E33844" w:rsidRDefault="00BC0E23" w:rsidP="00BC0E2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C0E23" w:rsidRDefault="00BC0E23" w:rsidP="00BC0E23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BC0E23" w:rsidRDefault="00BC0E23" w:rsidP="00BC0E2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C0E23" w:rsidP="00BC0E2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36FF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8442B">
        <w:rPr>
          <w:rFonts w:ascii="Times New Roman" w:hAnsi="Times New Roman"/>
          <w:b/>
          <w:sz w:val="32"/>
          <w:szCs w:val="32"/>
        </w:rPr>
        <w:t>10742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8442B" w:rsidRPr="0038442B">
        <w:rPr>
          <w:rFonts w:ascii="Times New Roman" w:hAnsi="Times New Roman"/>
          <w:b/>
          <w:sz w:val="28"/>
          <w:szCs w:val="24"/>
        </w:rPr>
        <w:t>Equipo Médico, Accesorios y Suministros</w:t>
      </w:r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D8" w:rsidRDefault="00C97BD8">
      <w:r>
        <w:separator/>
      </w:r>
    </w:p>
  </w:endnote>
  <w:endnote w:type="continuationSeparator" w:id="0">
    <w:p w:rsidR="00C97BD8" w:rsidRDefault="00C9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D8" w:rsidRDefault="00C97BD8">
      <w:r>
        <w:separator/>
      </w:r>
    </w:p>
  </w:footnote>
  <w:footnote w:type="continuationSeparator" w:id="0">
    <w:p w:rsidR="00C97BD8" w:rsidRDefault="00C9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865D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2021-09-13T22:01:00Z</cp:lastPrinted>
  <dcterms:created xsi:type="dcterms:W3CDTF">2021-09-13T22:41:00Z</dcterms:created>
  <dcterms:modified xsi:type="dcterms:W3CDTF">2021-09-13T22:41:00Z</dcterms:modified>
</cp:coreProperties>
</file>