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D6CA3" w:rsidRDefault="000D6CA3" w:rsidP="000D6C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GRAFICKA CONCEPTOS CREATIVOS, S.A. DE C.V.</w:t>
      </w:r>
    </w:p>
    <w:p w:rsidR="000D6CA3" w:rsidRDefault="000D6CA3" w:rsidP="000D6C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D6CA3" w:rsidRDefault="000D6CA3" w:rsidP="000D6C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D6CA3" w:rsidRDefault="000D6CA3" w:rsidP="000D6CA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D6CA3" w:rsidP="000D6C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F039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3130 </w:t>
      </w:r>
      <w:r>
        <w:rPr>
          <w:rFonts w:ascii="Times New Roman" w:hAnsi="Times New Roman"/>
          <w:szCs w:val="24"/>
        </w:rPr>
        <w:t xml:space="preserve">con el giro:  </w:t>
      </w:r>
      <w:r w:rsidRPr="00123E8C">
        <w:rPr>
          <w:rFonts w:ascii="Times New Roman" w:hAnsi="Times New Roman"/>
          <w:b/>
          <w:sz w:val="28"/>
          <w:szCs w:val="24"/>
        </w:rPr>
        <w:t>Servicios de Apoyo Adminis</w:t>
      </w:r>
      <w:r>
        <w:rPr>
          <w:rFonts w:ascii="Times New Roman" w:hAnsi="Times New Roman"/>
          <w:b/>
          <w:sz w:val="28"/>
          <w:szCs w:val="24"/>
        </w:rPr>
        <w:t>trativo</w:t>
      </w:r>
      <w:r w:rsidRPr="00123E8C">
        <w:rPr>
          <w:rFonts w:ascii="Times New Roman" w:hAnsi="Times New Roman"/>
          <w:b/>
          <w:sz w:val="28"/>
          <w:szCs w:val="24"/>
        </w:rPr>
        <w:t xml:space="preserve"> e Impresión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>pudiendo ser refrendado de acuerdo a lo establecido al Manu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F0390">
        <w:rPr>
          <w:rFonts w:ascii="Times New Roman" w:hAnsi="Times New Roman"/>
          <w:sz w:val="24"/>
          <w:szCs w:val="24"/>
        </w:rPr>
        <w:t>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3D" w:rsidRDefault="00D23C3D">
      <w:r>
        <w:separator/>
      </w:r>
    </w:p>
  </w:endnote>
  <w:endnote w:type="continuationSeparator" w:id="0">
    <w:p w:rsidR="00D23C3D" w:rsidRDefault="00D2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3D" w:rsidRDefault="00D23C3D">
      <w:r>
        <w:separator/>
      </w:r>
    </w:p>
  </w:footnote>
  <w:footnote w:type="continuationSeparator" w:id="0">
    <w:p w:rsidR="00D23C3D" w:rsidRDefault="00D2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35CBA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2021-11-23T17:17:00Z</dcterms:created>
  <dcterms:modified xsi:type="dcterms:W3CDTF">2021-11-23T17:17:00Z</dcterms:modified>
</cp:coreProperties>
</file>