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97D4A" w:rsidRDefault="00354A75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54A75">
        <w:rPr>
          <w:rFonts w:ascii="Times New Roman" w:hAnsi="Times New Roman"/>
          <w:b/>
          <w:sz w:val="28"/>
          <w:szCs w:val="28"/>
          <w:lang w:val="es-MX"/>
        </w:rPr>
        <w:t>GUERRA GOMEZ RAMON EFRAIN</w:t>
      </w:r>
    </w:p>
    <w:p w:rsidR="00D655CA" w:rsidRDefault="00D655C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354A75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54A75">
        <w:rPr>
          <w:rFonts w:ascii="Times New Roman" w:hAnsi="Times New Roman"/>
          <w:b/>
          <w:sz w:val="32"/>
          <w:szCs w:val="32"/>
        </w:rPr>
        <w:t>3617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55472A">
        <w:rPr>
          <w:rFonts w:ascii="Times New Roman" w:hAnsi="Times New Roman"/>
          <w:b/>
          <w:sz w:val="28"/>
          <w:szCs w:val="28"/>
        </w:rPr>
        <w:t xml:space="preserve"> </w:t>
      </w:r>
      <w:r w:rsidR="00354A75" w:rsidRPr="00354A75">
        <w:rPr>
          <w:rFonts w:ascii="Times New Roman" w:hAnsi="Times New Roman"/>
          <w:b/>
          <w:sz w:val="28"/>
          <w:szCs w:val="28"/>
        </w:rPr>
        <w:t>Vestuario y Uniformes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004A5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5472A">
        <w:rPr>
          <w:rFonts w:ascii="Times New Roman" w:hAnsi="Times New Roman"/>
          <w:sz w:val="24"/>
          <w:szCs w:val="24"/>
        </w:rPr>
        <w:t>sitaria, 05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80" w:rsidRDefault="00434980">
      <w:r>
        <w:separator/>
      </w:r>
    </w:p>
  </w:endnote>
  <w:endnote w:type="continuationSeparator" w:id="0">
    <w:p w:rsidR="00434980" w:rsidRDefault="0043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80" w:rsidRDefault="00434980">
      <w:r>
        <w:separator/>
      </w:r>
    </w:p>
  </w:footnote>
  <w:footnote w:type="continuationSeparator" w:id="0">
    <w:p w:rsidR="00434980" w:rsidRDefault="0043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4A75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4980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3D380B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2021-03-05T17:11:00Z</dcterms:created>
  <dcterms:modified xsi:type="dcterms:W3CDTF">2021-03-05T17:11:00Z</dcterms:modified>
</cp:coreProperties>
</file>