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35255" w:rsidRPr="00135255" w:rsidRDefault="00135255" w:rsidP="001352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135255">
        <w:rPr>
          <w:rFonts w:ascii="Times New Roman" w:hAnsi="Times New Roman"/>
          <w:b/>
          <w:sz w:val="28"/>
          <w:szCs w:val="24"/>
          <w:lang w:val="es-MX"/>
        </w:rPr>
        <w:t>HELIJA BUSINESS &amp; SERVICES DE MEXICO, S.A. DE C.V.</w:t>
      </w:r>
    </w:p>
    <w:p w:rsidR="00135255" w:rsidRDefault="00135255" w:rsidP="001352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35255" w:rsidRDefault="00135255" w:rsidP="001352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35255" w:rsidRDefault="00135255" w:rsidP="0013525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35255" w:rsidP="0013525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4033 </w:t>
      </w:r>
      <w:r>
        <w:rPr>
          <w:rFonts w:ascii="Times New Roman" w:hAnsi="Times New Roman"/>
          <w:szCs w:val="24"/>
        </w:rPr>
        <w:t xml:space="preserve">con el giro:  </w:t>
      </w:r>
      <w:r w:rsidRPr="00135255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2A" w:rsidRDefault="00751C2A">
      <w:r>
        <w:separator/>
      </w:r>
    </w:p>
  </w:endnote>
  <w:endnote w:type="continuationSeparator" w:id="0">
    <w:p w:rsidR="00751C2A" w:rsidRDefault="0075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2A" w:rsidRDefault="00751C2A">
      <w:r>
        <w:separator/>
      </w:r>
    </w:p>
  </w:footnote>
  <w:footnote w:type="continuationSeparator" w:id="0">
    <w:p w:rsidR="00751C2A" w:rsidRDefault="0075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255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1C2A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C1F5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2021-03-26T14:57:00Z</dcterms:created>
  <dcterms:modified xsi:type="dcterms:W3CDTF">2021-03-26T14:57:00Z</dcterms:modified>
</cp:coreProperties>
</file>