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C3946" w:rsidRDefault="007C3946" w:rsidP="007C394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CONSORCIO GRAFICO CATREVI, S.A. DE C.V. </w:t>
      </w:r>
    </w:p>
    <w:p w:rsidR="007C3946" w:rsidRDefault="007C3946" w:rsidP="007C3946">
      <w:pPr>
        <w:jc w:val="both"/>
        <w:rPr>
          <w:rFonts w:ascii="Times New Roman" w:hAnsi="Times New Roman"/>
          <w:b/>
          <w:sz w:val="28"/>
          <w:szCs w:val="28"/>
          <w:lang w:val="es-MX"/>
        </w:rPr>
      </w:pPr>
    </w:p>
    <w:p w:rsidR="007C3946" w:rsidRDefault="007C3946" w:rsidP="007C3946">
      <w:pPr>
        <w:jc w:val="both"/>
        <w:rPr>
          <w:rFonts w:ascii="Times New Roman" w:hAnsi="Times New Roman"/>
          <w:szCs w:val="24"/>
          <w:lang w:val="es-MX"/>
        </w:rPr>
      </w:pPr>
      <w:r>
        <w:rPr>
          <w:rFonts w:ascii="Times New Roman" w:hAnsi="Times New Roman"/>
          <w:szCs w:val="24"/>
          <w:lang w:val="es-MX"/>
        </w:rPr>
        <w:t xml:space="preserve"> P R E S E NT E.-</w:t>
      </w:r>
    </w:p>
    <w:p w:rsidR="007C3946" w:rsidRDefault="007C3946" w:rsidP="007C3946">
      <w:pPr>
        <w:jc w:val="both"/>
        <w:rPr>
          <w:rFonts w:ascii="Times New Roman" w:hAnsi="Times New Roman"/>
          <w:szCs w:val="24"/>
          <w:lang w:val="es-MX"/>
        </w:rPr>
      </w:pPr>
    </w:p>
    <w:p w:rsidR="0076109C" w:rsidRPr="00186CAD" w:rsidRDefault="007C3946" w:rsidP="007C394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6628 </w:t>
      </w:r>
      <w:r>
        <w:rPr>
          <w:rFonts w:ascii="Times New Roman" w:hAnsi="Times New Roman"/>
          <w:szCs w:val="24"/>
        </w:rPr>
        <w:t xml:space="preserve">con el giro:  </w:t>
      </w:r>
      <w:r w:rsidRPr="007C3946">
        <w:rPr>
          <w:rFonts w:ascii="Times New Roman" w:hAnsi="Times New Roman"/>
          <w:b/>
          <w:sz w:val="28"/>
          <w:szCs w:val="24"/>
        </w:rPr>
        <w:t>Equipos de Oficina</w:t>
      </w:r>
      <w:r w:rsidR="00184FAE">
        <w:rPr>
          <w:rFonts w:ascii="Times New Roman" w:hAnsi="Times New Roman"/>
          <w:b/>
          <w:sz w:val="28"/>
          <w:szCs w:val="24"/>
        </w:rPr>
        <w:t>,</w:t>
      </w:r>
      <w:r w:rsidRPr="007C3946">
        <w:rPr>
          <w:rFonts w:ascii="Times New Roman" w:hAnsi="Times New Roman"/>
          <w:b/>
          <w:sz w:val="28"/>
          <w:szCs w:val="24"/>
        </w:rPr>
        <w:t xml:space="preserve"> Accesorios y Suministros</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w:t>
      </w:r>
      <w:bookmarkStart w:id="0" w:name="_GoBack"/>
      <w:bookmarkEnd w:id="0"/>
      <w:r w:rsidR="0076109C" w:rsidRPr="00E41999">
        <w:rPr>
          <w:rFonts w:ascii="Times New Roman" w:hAnsi="Times New Roman"/>
          <w:szCs w:val="24"/>
        </w:rPr>
        <w:t xml:space="preserve">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E336E">
        <w:rPr>
          <w:rFonts w:ascii="Times New Roman" w:hAnsi="Times New Roman"/>
          <w:sz w:val="24"/>
          <w:szCs w:val="24"/>
        </w:rPr>
        <w:t>sitaria, 08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CD8" w:rsidRDefault="00025CD8">
      <w:r>
        <w:separator/>
      </w:r>
    </w:p>
  </w:endnote>
  <w:endnote w:type="continuationSeparator" w:id="0">
    <w:p w:rsidR="00025CD8" w:rsidRDefault="0002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CD8" w:rsidRDefault="00025CD8">
      <w:r>
        <w:separator/>
      </w:r>
    </w:p>
  </w:footnote>
  <w:footnote w:type="continuationSeparator" w:id="0">
    <w:p w:rsidR="00025CD8" w:rsidRDefault="00025C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5CD8"/>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4FAE"/>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3946"/>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C6FB6"/>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04E9"/>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29C1"/>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30177F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160974935">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3</cp:revision>
  <cp:lastPrinted>2019-10-11T19:01:00Z</cp:lastPrinted>
  <dcterms:created xsi:type="dcterms:W3CDTF">2021-01-11T17:27:00Z</dcterms:created>
  <dcterms:modified xsi:type="dcterms:W3CDTF">2021-01-11T17:28:00Z</dcterms:modified>
</cp:coreProperties>
</file>