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C05EEA" w:rsidRDefault="00C05EEA" w:rsidP="00C05EE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FERMAXIA, S.A. DE C.V.</w:t>
      </w:r>
      <w:bookmarkStart w:id="0" w:name="_GoBack"/>
      <w:bookmarkEnd w:id="0"/>
    </w:p>
    <w:p w:rsidR="00C05EEA" w:rsidRDefault="00C05EEA" w:rsidP="00C05EE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C05EEA" w:rsidRDefault="00C05EEA" w:rsidP="00C05EE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05EEA" w:rsidRDefault="00C05EEA" w:rsidP="00C05EE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C05EEA" w:rsidP="00C05EE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E57C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8203 </w:t>
      </w:r>
      <w:r>
        <w:rPr>
          <w:rFonts w:ascii="Times New Roman" w:hAnsi="Times New Roman"/>
          <w:szCs w:val="24"/>
        </w:rPr>
        <w:t xml:space="preserve">con el giro:  </w:t>
      </w:r>
      <w:r w:rsidRPr="00E94F82">
        <w:rPr>
          <w:rFonts w:ascii="Times New Roman" w:hAnsi="Times New Roman"/>
          <w:b/>
          <w:sz w:val="28"/>
          <w:szCs w:val="24"/>
        </w:rPr>
        <w:t>Componentes y Suministros de Manufactura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B06AFE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24" w:rsidRDefault="00930824">
      <w:r>
        <w:separator/>
      </w:r>
    </w:p>
  </w:endnote>
  <w:endnote w:type="continuationSeparator" w:id="0">
    <w:p w:rsidR="00930824" w:rsidRDefault="0093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24" w:rsidRDefault="00930824">
      <w:r>
        <w:separator/>
      </w:r>
    </w:p>
  </w:footnote>
  <w:footnote w:type="continuationSeparator" w:id="0">
    <w:p w:rsidR="00930824" w:rsidRDefault="0093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5AA4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7AA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7CF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BE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5DAD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47A3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91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3EB4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08D7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F9F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28EA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0824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87C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0108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06AFE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0AEC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375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EEA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1D7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2EE8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2B3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2021-10-27T21:14:00Z</cp:lastPrinted>
  <dcterms:created xsi:type="dcterms:W3CDTF">2021-10-27T21:50:00Z</dcterms:created>
  <dcterms:modified xsi:type="dcterms:W3CDTF">2021-10-27T21:50:00Z</dcterms:modified>
</cp:coreProperties>
</file>