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ab/>
      </w:r>
    </w:p>
    <w:p w:rsidR="00B9120B" w:rsidRDefault="00B9120B" w:rsidP="00B9120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GUERRERO MENDOZA FRANCISCO</w:t>
      </w:r>
    </w:p>
    <w:p w:rsidR="00B9120B" w:rsidRDefault="00B9120B" w:rsidP="00B9120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B9120B" w:rsidRDefault="00B9120B" w:rsidP="00B9120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9120B" w:rsidRDefault="00B9120B" w:rsidP="00B9120B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B9120B" w:rsidRDefault="00B9120B" w:rsidP="00B9120B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B9120B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1355 </w:t>
      </w:r>
      <w:r>
        <w:rPr>
          <w:rFonts w:ascii="Times New Roman" w:hAnsi="Times New Roman"/>
          <w:szCs w:val="24"/>
        </w:rPr>
        <w:t xml:space="preserve">con el giro:  </w:t>
      </w:r>
      <w:r w:rsidRPr="00B9120B">
        <w:rPr>
          <w:rFonts w:ascii="Times New Roman" w:hAnsi="Times New Roman"/>
          <w:b/>
          <w:sz w:val="28"/>
          <w:szCs w:val="24"/>
        </w:rPr>
        <w:t xml:space="preserve">Servicios de Edificación Construcción de Instalaciones y Mantenimiento </w:t>
      </w:r>
      <w:r w:rsidR="00B37996">
        <w:rPr>
          <w:rFonts w:ascii="Times New Roman" w:hAnsi="Times New Roman"/>
          <w:szCs w:val="24"/>
        </w:rPr>
        <w:t>l</w:t>
      </w:r>
      <w:r w:rsidR="00B37996" w:rsidRPr="007A36CD">
        <w:rPr>
          <w:rFonts w:ascii="Times New Roman" w:hAnsi="Times New Roman"/>
          <w:szCs w:val="24"/>
        </w:rPr>
        <w:t>o</w:t>
      </w:r>
      <w:r w:rsidR="00B37996" w:rsidRPr="004D54CC">
        <w:rPr>
          <w:rFonts w:ascii="Times New Roman" w:hAnsi="Times New Roman"/>
          <w:szCs w:val="24"/>
        </w:rPr>
        <w:t xml:space="preserve"> </w:t>
      </w:r>
      <w:r w:rsidR="001D5F2C" w:rsidRPr="004D54CC">
        <w:rPr>
          <w:rFonts w:ascii="Times New Roman" w:hAnsi="Times New Roman"/>
          <w:szCs w:val="24"/>
        </w:rPr>
        <w:t>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B9120B" w:rsidRPr="00B9120B">
        <w:rPr>
          <w:rFonts w:ascii="Times New Roman" w:hAnsi="Times New Roman"/>
          <w:b/>
          <w:szCs w:val="24"/>
        </w:rPr>
        <w:t>persona física</w:t>
      </w:r>
      <w:r w:rsidR="00B9120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A12A7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B9120B" w:rsidRPr="00B9120B">
        <w:rPr>
          <w:rFonts w:ascii="Times New Roman" w:hAnsi="Times New Roman"/>
          <w:b/>
          <w:szCs w:val="24"/>
        </w:rPr>
        <w:t>persona física</w:t>
      </w:r>
      <w:r w:rsidR="00B9120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  <w:bookmarkStart w:id="0" w:name="_GoBack"/>
      <w:bookmarkEnd w:id="0"/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A42E50">
        <w:rPr>
          <w:rFonts w:ascii="Times New Roman" w:hAnsi="Times New Roman"/>
          <w:sz w:val="24"/>
          <w:szCs w:val="24"/>
        </w:rPr>
        <w:t>04</w:t>
      </w:r>
      <w:r w:rsidR="00D527B2">
        <w:rPr>
          <w:rFonts w:ascii="Times New Roman" w:hAnsi="Times New Roman"/>
          <w:sz w:val="24"/>
          <w:szCs w:val="24"/>
        </w:rPr>
        <w:t xml:space="preserve"> de </w:t>
      </w:r>
      <w:r w:rsidR="00EA12A7">
        <w:rPr>
          <w:rFonts w:ascii="Times New Roman" w:hAnsi="Times New Roman"/>
          <w:sz w:val="24"/>
          <w:szCs w:val="24"/>
        </w:rPr>
        <w:t>mayo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FA9" w:rsidRDefault="00F27FA9">
      <w:r>
        <w:separator/>
      </w:r>
    </w:p>
  </w:endnote>
  <w:endnote w:type="continuationSeparator" w:id="0">
    <w:p w:rsidR="00F27FA9" w:rsidRDefault="00F27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FA9" w:rsidRDefault="00F27FA9">
      <w:r>
        <w:separator/>
      </w:r>
    </w:p>
  </w:footnote>
  <w:footnote w:type="continuationSeparator" w:id="0">
    <w:p w:rsidR="00F27FA9" w:rsidRDefault="00F27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25AC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0444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120B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7CD"/>
    <w:rsid w:val="00CF5C76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B1"/>
    <w:rsid w:val="00EA5922"/>
    <w:rsid w:val="00EA6632"/>
    <w:rsid w:val="00EA6D86"/>
    <w:rsid w:val="00EB0616"/>
    <w:rsid w:val="00EB0855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27FA9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1F8E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A86D485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2022-04-28T19:09:00Z</cp:lastPrinted>
  <dcterms:created xsi:type="dcterms:W3CDTF">2022-05-04T21:37:00Z</dcterms:created>
  <dcterms:modified xsi:type="dcterms:W3CDTF">2022-05-04T21:37:00Z</dcterms:modified>
</cp:coreProperties>
</file>