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3037" w:rsidRDefault="00C43037" w:rsidP="00C430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IMPULSORA VETERINARIA PADISA, S.A. DE C.V.</w:t>
      </w:r>
    </w:p>
    <w:p w:rsidR="00C43037" w:rsidRDefault="00C43037" w:rsidP="00C430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3037" w:rsidRDefault="00C43037" w:rsidP="00C430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43037" w:rsidRDefault="00C43037" w:rsidP="00C4303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3037" w:rsidP="00C4303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4303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10660 </w:t>
      </w:r>
      <w:r>
        <w:rPr>
          <w:rFonts w:ascii="Times New Roman" w:hAnsi="Times New Roman"/>
          <w:szCs w:val="24"/>
        </w:rPr>
        <w:t xml:space="preserve">con el giro:  </w:t>
      </w:r>
      <w:r w:rsidR="00B605D1">
        <w:rPr>
          <w:rFonts w:ascii="Times New Roman" w:hAnsi="Times New Roman"/>
          <w:b/>
          <w:sz w:val="28"/>
          <w:szCs w:val="24"/>
        </w:rPr>
        <w:t>Medicamentos y Productos Veterinarios</w:t>
      </w:r>
      <w:bookmarkStart w:id="0" w:name="_GoBack"/>
      <w:bookmarkEnd w:id="0"/>
      <w:r w:rsidR="00B605D1">
        <w:rPr>
          <w:rFonts w:ascii="Times New Roman" w:hAnsi="Times New Roman"/>
          <w:b/>
          <w:sz w:val="28"/>
          <w:szCs w:val="24"/>
        </w:rPr>
        <w:t xml:space="preserve"> </w:t>
      </w:r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4042">
        <w:rPr>
          <w:rFonts w:ascii="Times New Roman" w:hAnsi="Times New Roman"/>
          <w:sz w:val="24"/>
          <w:szCs w:val="24"/>
        </w:rPr>
        <w:t>29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2E" w:rsidRDefault="006A352E">
      <w:r>
        <w:separator/>
      </w:r>
    </w:p>
  </w:endnote>
  <w:endnote w:type="continuationSeparator" w:id="0">
    <w:p w:rsidR="006A352E" w:rsidRDefault="006A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2E" w:rsidRDefault="006A352E">
      <w:r>
        <w:separator/>
      </w:r>
    </w:p>
  </w:footnote>
  <w:footnote w:type="continuationSeparator" w:id="0">
    <w:p w:rsidR="006A352E" w:rsidRDefault="006A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3D31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5F12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E5D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4E66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A84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52E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3E55"/>
    <w:rsid w:val="006C3FE7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42B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4C5E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081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05D1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3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3B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3F09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ABD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E8DFC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2022-08-30T19:02:00Z</cp:lastPrinted>
  <dcterms:created xsi:type="dcterms:W3CDTF">2022-08-29T22:08:00Z</dcterms:created>
  <dcterms:modified xsi:type="dcterms:W3CDTF">2022-08-30T19:02:00Z</dcterms:modified>
</cp:coreProperties>
</file>