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775A4" w:rsidRDefault="007A5AA4" w:rsidP="009775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 CONSTRUCTORA TRIPLE G</w:t>
      </w:r>
      <w:r w:rsidR="009775A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775A4" w:rsidRDefault="009775A4" w:rsidP="009775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75A4" w:rsidRDefault="009775A4" w:rsidP="009775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75A4" w:rsidRDefault="009775A4" w:rsidP="009775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775A4" w:rsidP="009775A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75A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A5AA4">
        <w:rPr>
          <w:rFonts w:ascii="Times New Roman" w:hAnsi="Times New Roman"/>
          <w:b/>
          <w:sz w:val="32"/>
          <w:szCs w:val="32"/>
        </w:rPr>
        <w:t>10939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F47C5" w:rsidRPr="001F3F6B">
        <w:rPr>
          <w:rFonts w:ascii="Times New Roman" w:hAnsi="Times New Roman"/>
          <w:b/>
          <w:sz w:val="28"/>
          <w:szCs w:val="24"/>
        </w:rPr>
        <w:t>Servicios de Construcción de Instalaciones y Mantenimiento</w:t>
      </w:r>
      <w:r w:rsidR="00744739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47" w:rsidRDefault="00FD7747">
      <w:r>
        <w:separator/>
      </w:r>
    </w:p>
  </w:endnote>
  <w:endnote w:type="continuationSeparator" w:id="0">
    <w:p w:rsidR="00FD7747" w:rsidRDefault="00FD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47" w:rsidRDefault="00FD7747">
      <w:r>
        <w:separator/>
      </w:r>
    </w:p>
  </w:footnote>
  <w:footnote w:type="continuationSeparator" w:id="0">
    <w:p w:rsidR="00FD7747" w:rsidRDefault="00FD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5F83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59A1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645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7C5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739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5AA4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2B5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5A4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1F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DB2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C7BAB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747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BAA3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2022-06-22T23:24:00Z</dcterms:created>
  <dcterms:modified xsi:type="dcterms:W3CDTF">2022-06-22T23:27:00Z</dcterms:modified>
</cp:coreProperties>
</file>