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E2167" w:rsidRDefault="00450AAC" w:rsidP="007E216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CONSTRUCTORA NAN</w:t>
      </w:r>
      <w:r w:rsidR="00EF42FE">
        <w:rPr>
          <w:rFonts w:ascii="Times New Roman" w:hAnsi="Times New Roman"/>
          <w:b/>
          <w:sz w:val="28"/>
          <w:szCs w:val="28"/>
          <w:lang w:val="es-MX"/>
        </w:rPr>
        <w:t>A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>BI XOÑIJUMU, S.A. DE C.V</w:t>
      </w:r>
      <w:r w:rsidR="007E2167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7E2167" w:rsidRDefault="007E2167" w:rsidP="007E216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2167" w:rsidRDefault="007E2167" w:rsidP="007E216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2167" w:rsidRDefault="007E2167" w:rsidP="007E216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7E2167" w:rsidP="007E216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E2167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50AAC">
        <w:rPr>
          <w:rFonts w:ascii="Times New Roman" w:hAnsi="Times New Roman"/>
          <w:b/>
          <w:sz w:val="32"/>
          <w:szCs w:val="32"/>
        </w:rPr>
        <w:t>11017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50AAC" w:rsidRPr="00450AAC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 w:rsidR="00450AAC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B0BF7">
        <w:rPr>
          <w:rFonts w:ascii="Times New Roman" w:hAnsi="Times New Roman"/>
          <w:sz w:val="24"/>
          <w:szCs w:val="24"/>
        </w:rPr>
        <w:t>26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C8" w:rsidRDefault="00251CC8">
      <w:r>
        <w:separator/>
      </w:r>
    </w:p>
  </w:endnote>
  <w:endnote w:type="continuationSeparator" w:id="0">
    <w:p w:rsidR="00251CC8" w:rsidRDefault="0025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C8" w:rsidRDefault="00251CC8">
      <w:r>
        <w:separator/>
      </w:r>
    </w:p>
  </w:footnote>
  <w:footnote w:type="continuationSeparator" w:id="0">
    <w:p w:rsidR="00251CC8" w:rsidRDefault="0025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5E95E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2022-09-26T18:43:00Z</cp:lastPrinted>
  <dcterms:created xsi:type="dcterms:W3CDTF">2022-09-26T17:39:00Z</dcterms:created>
  <dcterms:modified xsi:type="dcterms:W3CDTF">2022-09-26T18:44:00Z</dcterms:modified>
</cp:coreProperties>
</file>