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0673A" w:rsidRDefault="00526124" w:rsidP="00A067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STEREOREY MEXICO</w:t>
      </w:r>
      <w:r w:rsidR="00A0673A">
        <w:rPr>
          <w:rFonts w:ascii="Times New Roman" w:hAnsi="Times New Roman"/>
          <w:b/>
          <w:sz w:val="28"/>
          <w:szCs w:val="28"/>
          <w:lang w:val="es-MX"/>
        </w:rPr>
        <w:t xml:space="preserve">, S.A. </w:t>
      </w:r>
      <w:bookmarkStart w:id="0" w:name="_GoBack"/>
      <w:bookmarkEnd w:id="0"/>
    </w:p>
    <w:p w:rsidR="00A0673A" w:rsidRDefault="00A0673A" w:rsidP="00A0673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673A" w:rsidRDefault="00A0673A" w:rsidP="00A0673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673A" w:rsidRDefault="00A0673A" w:rsidP="00A0673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A0673A" w:rsidP="00A0673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0673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26124">
        <w:rPr>
          <w:rFonts w:ascii="Times New Roman" w:hAnsi="Times New Roman"/>
          <w:b/>
          <w:sz w:val="32"/>
          <w:szCs w:val="32"/>
        </w:rPr>
        <w:t>11076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26124">
        <w:rPr>
          <w:rFonts w:ascii="Times New Roman" w:hAnsi="Times New Roman"/>
          <w:b/>
          <w:sz w:val="28"/>
          <w:szCs w:val="24"/>
        </w:rPr>
        <w:t>Transmisión de Programas de Radio y</w:t>
      </w:r>
      <w:r w:rsidR="00526124" w:rsidRPr="00526124">
        <w:rPr>
          <w:rFonts w:ascii="Times New Roman" w:hAnsi="Times New Roman"/>
          <w:b/>
          <w:sz w:val="28"/>
          <w:szCs w:val="24"/>
        </w:rPr>
        <w:t xml:space="preserve"> Tv.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61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54" w:rsidRDefault="009B1054">
      <w:r>
        <w:separator/>
      </w:r>
    </w:p>
  </w:endnote>
  <w:endnote w:type="continuationSeparator" w:id="0">
    <w:p w:rsidR="009B1054" w:rsidRDefault="009B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54" w:rsidRDefault="009B1054">
      <w:r>
        <w:separator/>
      </w:r>
    </w:p>
  </w:footnote>
  <w:footnote w:type="continuationSeparator" w:id="0">
    <w:p w:rsidR="009B1054" w:rsidRDefault="009B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AB8C5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2022-11-22T17:11:00Z</dcterms:created>
  <dcterms:modified xsi:type="dcterms:W3CDTF">2022-11-22T17:11:00Z</dcterms:modified>
</cp:coreProperties>
</file>